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ECFCE" w14:textId="77777777" w:rsidR="00D84A8D" w:rsidRPr="00D84A8D" w:rsidRDefault="00D84A8D" w:rsidP="00D84A8D">
      <w:pPr>
        <w:jc w:val="center"/>
        <w:rPr>
          <w:rFonts w:ascii="Calibri" w:eastAsia="Calibri" w:hAnsi="Calibri" w:cs="Times New Roman"/>
          <w:b/>
          <w:bCs/>
          <w:noProof/>
          <w:lang w:eastAsia="ru-RU"/>
        </w:rPr>
      </w:pPr>
      <w:r w:rsidRPr="00D84A8D">
        <w:rPr>
          <w:rFonts w:ascii="Calibri" w:eastAsia="Calibri" w:hAnsi="Calibri" w:cs="Times New Roman"/>
          <w:b/>
          <w:bCs/>
          <w:noProof/>
          <w:lang w:eastAsia="ru-RU"/>
        </w:rPr>
        <w:t>Language Link Accommodation Preferences Questionnaire</w:t>
      </w:r>
    </w:p>
    <w:p w14:paraId="3706D0A0" w14:textId="77777777" w:rsidR="00D84A8D" w:rsidRPr="00D84A8D" w:rsidRDefault="00D84A8D" w:rsidP="00D84A8D">
      <w:pPr>
        <w:rPr>
          <w:rFonts w:ascii="Calibri" w:eastAsia="Calibri" w:hAnsi="Calibri" w:cs="Times New Roman"/>
          <w:noProof/>
          <w:lang w:eastAsia="ru-RU"/>
        </w:rPr>
      </w:pPr>
      <w:r w:rsidRPr="00D84A8D">
        <w:rPr>
          <w:rFonts w:ascii="Calibri" w:eastAsia="Calibri" w:hAnsi="Calibri" w:cs="Times New Roman"/>
          <w:noProof/>
          <w:lang w:eastAsia="ru-RU"/>
        </w:rPr>
        <w:t>The following accommodation preference form has been created to assist the student in choosing the accommodation that best serves their needs during their year abroad programme with Language Link.  Please complete the form and tick (</w:t>
      </w:r>
      <w:r w:rsidRPr="00D84A8D">
        <w:rPr>
          <w:rFonts w:ascii="Arial" w:eastAsia="Calibri" w:hAnsi="Arial" w:cs="Arial"/>
          <w:b/>
          <w:bCs/>
          <w:noProof/>
          <w:lang w:eastAsia="ru-RU"/>
        </w:rPr>
        <w:t>√</w:t>
      </w:r>
      <w:r w:rsidRPr="00D84A8D">
        <w:rPr>
          <w:rFonts w:ascii="Arial" w:eastAsia="Calibri" w:hAnsi="Arial" w:cs="Arial"/>
          <w:noProof/>
          <w:lang w:eastAsia="ru-RU"/>
        </w:rPr>
        <w:t>)</w:t>
      </w:r>
      <w:r w:rsidRPr="00D84A8D">
        <w:rPr>
          <w:rFonts w:ascii="Arial" w:eastAsia="Calibri" w:hAnsi="Arial" w:cs="Arial"/>
          <w:b/>
          <w:bCs/>
          <w:noProof/>
          <w:lang w:eastAsia="ru-RU"/>
        </w:rPr>
        <w:t xml:space="preserve"> </w:t>
      </w:r>
      <w:r w:rsidRPr="00D84A8D">
        <w:rPr>
          <w:rFonts w:ascii="Calibri" w:eastAsia="Calibri" w:hAnsi="Calibri" w:cs="Times New Roman"/>
          <w:noProof/>
          <w:lang w:eastAsia="ru-RU"/>
        </w:rPr>
        <w:t xml:space="preserve">or </w:t>
      </w:r>
      <w:r w:rsidRPr="00D84A8D">
        <w:rPr>
          <w:rFonts w:ascii="Calibri" w:eastAsia="Calibri" w:hAnsi="Calibri" w:cs="Times New Roman"/>
          <w:noProof/>
          <w:u w:val="single"/>
          <w:lang w:eastAsia="ru-RU"/>
        </w:rPr>
        <w:t>underline</w:t>
      </w:r>
      <w:r w:rsidRPr="00D84A8D">
        <w:rPr>
          <w:rFonts w:ascii="Calibri" w:eastAsia="Calibri" w:hAnsi="Calibri" w:cs="Times New Roman"/>
          <w:noProof/>
          <w:lang w:eastAsia="ru-RU"/>
        </w:rPr>
        <w:t xml:space="preserve"> all applicable items.</w:t>
      </w:r>
    </w:p>
    <w:tbl>
      <w:tblPr>
        <w:tblStyle w:val="TableGrid2"/>
        <w:tblW w:w="0" w:type="auto"/>
        <w:tblInd w:w="0" w:type="dxa"/>
        <w:tblLook w:val="04A0" w:firstRow="1" w:lastRow="0" w:firstColumn="1" w:lastColumn="0" w:noHBand="0" w:noVBand="1"/>
      </w:tblPr>
      <w:tblGrid>
        <w:gridCol w:w="3145"/>
        <w:gridCol w:w="2942"/>
        <w:gridCol w:w="2943"/>
      </w:tblGrid>
      <w:tr w:rsidR="00D84A8D" w:rsidRPr="00D84A8D" w14:paraId="0668E4C9" w14:textId="77777777" w:rsidTr="00D84A8D">
        <w:tc>
          <w:tcPr>
            <w:tcW w:w="314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1B7E6C35" w14:textId="77777777" w:rsidR="00D84A8D" w:rsidRPr="00D84A8D" w:rsidRDefault="00D84A8D" w:rsidP="00D84A8D">
            <w:pPr>
              <w:rPr>
                <w:b/>
                <w:bCs/>
                <w:noProof/>
                <w:lang w:eastAsia="ru-RU"/>
              </w:rPr>
            </w:pPr>
            <w:r w:rsidRPr="00D84A8D">
              <w:rPr>
                <w:b/>
                <w:bCs/>
                <w:noProof/>
                <w:lang w:eastAsia="ru-RU"/>
              </w:rPr>
              <w:t>Last Name:</w:t>
            </w:r>
          </w:p>
        </w:tc>
        <w:tc>
          <w:tcPr>
            <w:tcW w:w="588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5C09FE2D" w14:textId="77777777" w:rsidR="00D84A8D" w:rsidRPr="00D84A8D" w:rsidRDefault="00D84A8D" w:rsidP="00D84A8D">
            <w:pPr>
              <w:rPr>
                <w:b/>
                <w:bCs/>
                <w:noProof/>
                <w:lang w:eastAsia="ru-RU"/>
              </w:rPr>
            </w:pPr>
            <w:r w:rsidRPr="00D84A8D">
              <w:rPr>
                <w:b/>
                <w:bCs/>
                <w:noProof/>
                <w:lang w:eastAsia="ru-RU"/>
              </w:rPr>
              <w:t>First/ Middle Name:</w:t>
            </w:r>
          </w:p>
        </w:tc>
      </w:tr>
      <w:tr w:rsidR="00D84A8D" w:rsidRPr="00D84A8D" w14:paraId="679AA461" w14:textId="77777777" w:rsidTr="00D84A8D">
        <w:tc>
          <w:tcPr>
            <w:tcW w:w="314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11D9DBC" w14:textId="77777777" w:rsidR="00D84A8D" w:rsidRPr="00D84A8D" w:rsidRDefault="00D84A8D" w:rsidP="00D84A8D">
            <w:pPr>
              <w:rPr>
                <w:noProof/>
                <w:lang w:eastAsia="ru-RU"/>
              </w:rPr>
            </w:pPr>
            <w:r w:rsidRPr="00D84A8D">
              <w:rPr>
                <w:b/>
                <w:bCs/>
                <w:noProof/>
                <w:lang w:eastAsia="ru-RU"/>
              </w:rPr>
              <w:t>University</w:t>
            </w:r>
            <w:r w:rsidRPr="00D84A8D">
              <w:rPr>
                <w:noProof/>
                <w:lang w:eastAsia="ru-RU"/>
              </w:rPr>
              <w:t>:</w:t>
            </w:r>
          </w:p>
        </w:tc>
        <w:tc>
          <w:tcPr>
            <w:tcW w:w="5885" w:type="dxa"/>
            <w:gridSpan w:val="2"/>
            <w:tcBorders>
              <w:top w:val="single" w:sz="4" w:space="0" w:color="auto"/>
              <w:left w:val="single" w:sz="4" w:space="0" w:color="auto"/>
              <w:bottom w:val="single" w:sz="4" w:space="0" w:color="auto"/>
              <w:right w:val="single" w:sz="4" w:space="0" w:color="auto"/>
            </w:tcBorders>
          </w:tcPr>
          <w:p w14:paraId="6838D6F0" w14:textId="77777777" w:rsidR="00D84A8D" w:rsidRPr="00D84A8D" w:rsidRDefault="00D84A8D" w:rsidP="00D84A8D">
            <w:pPr>
              <w:rPr>
                <w:noProof/>
                <w:lang w:eastAsia="ru-RU"/>
              </w:rPr>
            </w:pPr>
          </w:p>
        </w:tc>
      </w:tr>
      <w:tr w:rsidR="00D84A8D" w:rsidRPr="00D84A8D" w14:paraId="66BF11CB" w14:textId="77777777" w:rsidTr="00D84A8D">
        <w:tc>
          <w:tcPr>
            <w:tcW w:w="314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2A117D2" w14:textId="77777777" w:rsidR="00D84A8D" w:rsidRPr="00D84A8D" w:rsidRDefault="00D84A8D" w:rsidP="00D84A8D">
            <w:pPr>
              <w:rPr>
                <w:noProof/>
                <w:lang w:eastAsia="ru-RU"/>
              </w:rPr>
            </w:pPr>
            <w:r w:rsidRPr="00D84A8D">
              <w:rPr>
                <w:noProof/>
                <w:lang w:eastAsia="ru-RU"/>
              </w:rPr>
              <w:t>Year-Abroad Destination</w:t>
            </w:r>
          </w:p>
        </w:tc>
        <w:tc>
          <w:tcPr>
            <w:tcW w:w="588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691BB36B" w14:textId="77777777" w:rsidR="00D84A8D" w:rsidRPr="00D84A8D" w:rsidRDefault="00D84A8D" w:rsidP="00D84A8D">
            <w:pPr>
              <w:jc w:val="center"/>
              <w:rPr>
                <w:rFonts w:cs="Calibri"/>
                <w:b/>
                <w:bCs/>
                <w:noProof/>
                <w:sz w:val="36"/>
                <w:szCs w:val="36"/>
                <w:lang w:eastAsia="ru-RU"/>
              </w:rPr>
            </w:pPr>
            <w:r w:rsidRPr="00D84A8D">
              <w:rPr>
                <w:b/>
                <w:bCs/>
                <w:noProof/>
                <w:lang w:eastAsia="ru-RU"/>
              </w:rPr>
              <w:t xml:space="preserve">Yerevan  </w:t>
            </w:r>
          </w:p>
        </w:tc>
      </w:tr>
      <w:tr w:rsidR="00D84A8D" w:rsidRPr="00D84A8D" w14:paraId="107AE533" w14:textId="77777777" w:rsidTr="00D84A8D">
        <w:trPr>
          <w:trHeight w:val="49"/>
        </w:trPr>
        <w:tc>
          <w:tcPr>
            <w:tcW w:w="3145"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B1A9799" w14:textId="77777777" w:rsidR="00D84A8D" w:rsidRPr="00D84A8D" w:rsidRDefault="00D84A8D" w:rsidP="00D84A8D">
            <w:pPr>
              <w:rPr>
                <w:rFonts w:ascii="Arial" w:hAnsi="Arial" w:cs="Arial"/>
                <w:b/>
                <w:bCs/>
                <w:noProof/>
                <w:lang w:eastAsia="ru-RU"/>
              </w:rPr>
            </w:pPr>
            <w:r w:rsidRPr="00D84A8D">
              <w:rPr>
                <w:noProof/>
                <w:lang w:eastAsia="ru-RU"/>
              </w:rPr>
              <w:t>Tick (</w:t>
            </w:r>
            <w:r w:rsidRPr="00D84A8D">
              <w:rPr>
                <w:rFonts w:ascii="Arial" w:hAnsi="Arial" w:cs="Arial"/>
                <w:b/>
                <w:bCs/>
                <w:noProof/>
                <w:lang w:eastAsia="ru-RU"/>
              </w:rPr>
              <w:t>√</w:t>
            </w:r>
            <w:r w:rsidRPr="00D84A8D">
              <w:rPr>
                <w:rFonts w:ascii="Arial" w:hAnsi="Arial" w:cs="Arial"/>
                <w:noProof/>
                <w:lang w:eastAsia="ru-RU"/>
              </w:rPr>
              <w:t>)</w:t>
            </w:r>
            <w:r w:rsidRPr="00D84A8D">
              <w:rPr>
                <w:rFonts w:ascii="Arial" w:hAnsi="Arial" w:cs="Arial"/>
                <w:b/>
                <w:bCs/>
                <w:noProof/>
                <w:lang w:eastAsia="ru-RU"/>
              </w:rPr>
              <w:t xml:space="preserve"> </w:t>
            </w:r>
            <w:r w:rsidRPr="00D84A8D">
              <w:rPr>
                <w:rFonts w:ascii="Arial" w:hAnsi="Arial" w:cs="Arial"/>
                <w:noProof/>
                <w:lang w:eastAsia="ru-RU"/>
              </w:rPr>
              <w:t xml:space="preserve">or </w:t>
            </w:r>
            <w:r w:rsidRPr="00D84A8D">
              <w:rPr>
                <w:rFonts w:cs="Calibri"/>
                <w:noProof/>
                <w:u w:val="single"/>
                <w:lang w:eastAsia="ru-RU"/>
              </w:rPr>
              <w:t>underline</w:t>
            </w:r>
            <w:r w:rsidRPr="00D84A8D">
              <w:rPr>
                <w:rFonts w:cs="Calibri"/>
                <w:noProof/>
                <w:lang w:eastAsia="ru-RU"/>
              </w:rPr>
              <w:t xml:space="preserve"> all items</w:t>
            </w:r>
          </w:p>
          <w:p w14:paraId="5636B647" w14:textId="77777777" w:rsidR="00D84A8D" w:rsidRPr="00D84A8D" w:rsidRDefault="00D84A8D" w:rsidP="00D84A8D">
            <w:pPr>
              <w:rPr>
                <w:noProof/>
                <w:lang w:eastAsia="ru-RU"/>
              </w:rPr>
            </w:pPr>
            <w:r w:rsidRPr="00D84A8D">
              <w:rPr>
                <w:rFonts w:cs="Calibri"/>
                <w:noProof/>
                <w:lang w:eastAsia="ru-RU"/>
              </w:rPr>
              <w:t xml:space="preserve">that apply to you. </w:t>
            </w:r>
          </w:p>
          <w:p w14:paraId="0BFB98A3" w14:textId="77777777" w:rsidR="00D84A8D" w:rsidRPr="00D84A8D" w:rsidRDefault="00D84A8D" w:rsidP="00D84A8D">
            <w:pPr>
              <w:rPr>
                <w:noProof/>
                <w:lang w:eastAsia="ru-RU"/>
              </w:rPr>
            </w:pPr>
          </w:p>
          <w:p w14:paraId="4E1B6CB2" w14:textId="77777777" w:rsidR="00D84A8D" w:rsidRPr="00D84A8D" w:rsidRDefault="00D84A8D" w:rsidP="00D84A8D">
            <w:pPr>
              <w:rPr>
                <w:noProof/>
                <w:lang w:eastAsia="ru-RU"/>
              </w:rPr>
            </w:pPr>
            <w:r w:rsidRPr="00D84A8D">
              <w:rPr>
                <w:noProof/>
                <w:lang w:eastAsia="ru-RU"/>
              </w:rPr>
              <w:t>Course duration and location</w:t>
            </w:r>
          </w:p>
        </w:tc>
        <w:tc>
          <w:tcPr>
            <w:tcW w:w="2942" w:type="dxa"/>
            <w:tcBorders>
              <w:top w:val="single" w:sz="4" w:space="0" w:color="auto"/>
              <w:left w:val="single" w:sz="4" w:space="0" w:color="auto"/>
              <w:bottom w:val="single" w:sz="4" w:space="0" w:color="auto"/>
              <w:right w:val="single" w:sz="4" w:space="0" w:color="auto"/>
            </w:tcBorders>
            <w:hideMark/>
          </w:tcPr>
          <w:p w14:paraId="0D25CD72" w14:textId="4837269A" w:rsidR="00D84A8D" w:rsidRPr="00D84A8D" w:rsidRDefault="00D84A8D" w:rsidP="00D84A8D">
            <w:pPr>
              <w:rPr>
                <w:noProof/>
                <w:lang w:eastAsia="ru-RU"/>
              </w:rPr>
            </w:pPr>
            <w:r w:rsidRPr="00D84A8D">
              <w:rPr>
                <w:rFonts w:cs="Calibri"/>
                <w:b/>
                <w:bCs/>
                <w:noProof/>
                <w:sz w:val="36"/>
                <w:szCs w:val="36"/>
                <w:lang w:eastAsia="ru-RU"/>
              </w:rPr>
              <w:t xml:space="preserve">□  </w:t>
            </w:r>
            <w:r w:rsidRPr="00D84A8D">
              <w:rPr>
                <w:noProof/>
                <w:lang w:eastAsia="ru-RU"/>
              </w:rPr>
              <w:t>1</w:t>
            </w:r>
            <w:r w:rsidR="00395A26">
              <w:rPr>
                <w:noProof/>
                <w:lang w:eastAsia="ru-RU"/>
              </w:rPr>
              <w:t>3</w:t>
            </w:r>
            <w:r w:rsidRPr="00D84A8D">
              <w:rPr>
                <w:noProof/>
                <w:lang w:eastAsia="ru-RU"/>
              </w:rPr>
              <w:t xml:space="preserve"> Weeks Autumn</w:t>
            </w:r>
          </w:p>
        </w:tc>
        <w:tc>
          <w:tcPr>
            <w:tcW w:w="2943" w:type="dxa"/>
            <w:tcBorders>
              <w:top w:val="single" w:sz="4" w:space="0" w:color="auto"/>
              <w:left w:val="single" w:sz="4" w:space="0" w:color="auto"/>
              <w:bottom w:val="single" w:sz="4" w:space="0" w:color="auto"/>
              <w:right w:val="single" w:sz="4" w:space="0" w:color="auto"/>
            </w:tcBorders>
            <w:hideMark/>
          </w:tcPr>
          <w:p w14:paraId="7E474DA6" w14:textId="77777777" w:rsidR="00D84A8D" w:rsidRPr="00D84A8D" w:rsidRDefault="00D84A8D" w:rsidP="00D84A8D">
            <w:pPr>
              <w:rPr>
                <w:noProof/>
                <w:lang w:eastAsia="ru-RU"/>
              </w:rPr>
            </w:pPr>
            <w:r w:rsidRPr="00D84A8D">
              <w:rPr>
                <w:rFonts w:cs="Calibri"/>
                <w:b/>
                <w:bCs/>
                <w:noProof/>
                <w:sz w:val="36"/>
                <w:szCs w:val="36"/>
                <w:lang w:eastAsia="ru-RU"/>
              </w:rPr>
              <w:t xml:space="preserve">□  </w:t>
            </w:r>
            <w:r w:rsidRPr="00D84A8D">
              <w:rPr>
                <w:noProof/>
                <w:lang w:eastAsia="ru-RU"/>
              </w:rPr>
              <w:t>13 Weeks Spring</w:t>
            </w:r>
          </w:p>
        </w:tc>
      </w:tr>
      <w:tr w:rsidR="00D84A8D" w:rsidRPr="00D84A8D" w14:paraId="30B2BDAC" w14:textId="77777777" w:rsidTr="00D84A8D">
        <w:trPr>
          <w:trHeight w:val="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B78DCC" w14:textId="77777777" w:rsidR="00D84A8D" w:rsidRPr="00D84A8D" w:rsidRDefault="00D84A8D" w:rsidP="00D84A8D">
            <w:pPr>
              <w:rPr>
                <w:noProof/>
                <w:lang w:eastAsia="ru-RU"/>
              </w:rPr>
            </w:pPr>
          </w:p>
        </w:tc>
        <w:tc>
          <w:tcPr>
            <w:tcW w:w="2942" w:type="dxa"/>
            <w:tcBorders>
              <w:top w:val="single" w:sz="4" w:space="0" w:color="auto"/>
              <w:left w:val="single" w:sz="4" w:space="0" w:color="auto"/>
              <w:bottom w:val="single" w:sz="4" w:space="0" w:color="auto"/>
              <w:right w:val="single" w:sz="4" w:space="0" w:color="auto"/>
            </w:tcBorders>
            <w:hideMark/>
          </w:tcPr>
          <w:p w14:paraId="7DC7B4C1" w14:textId="0E7959F3" w:rsidR="00D84A8D" w:rsidRPr="00D84A8D" w:rsidRDefault="00D84A8D" w:rsidP="00D84A8D">
            <w:pPr>
              <w:rPr>
                <w:noProof/>
                <w:lang w:eastAsia="ru-RU"/>
              </w:rPr>
            </w:pPr>
            <w:r w:rsidRPr="00D84A8D">
              <w:rPr>
                <w:rFonts w:cs="Calibri"/>
                <w:b/>
                <w:bCs/>
                <w:noProof/>
                <w:sz w:val="36"/>
                <w:szCs w:val="36"/>
                <w:lang w:eastAsia="ru-RU"/>
              </w:rPr>
              <w:t xml:space="preserve">□  </w:t>
            </w:r>
            <w:r w:rsidRPr="00D84A8D">
              <w:rPr>
                <w:noProof/>
                <w:lang w:eastAsia="ru-RU"/>
              </w:rPr>
              <w:t>1</w:t>
            </w:r>
            <w:r w:rsidR="00395A26">
              <w:rPr>
                <w:noProof/>
                <w:lang w:eastAsia="ru-RU"/>
              </w:rPr>
              <w:t>6</w:t>
            </w:r>
            <w:r w:rsidRPr="00D84A8D">
              <w:rPr>
                <w:noProof/>
                <w:lang w:eastAsia="ru-RU"/>
              </w:rPr>
              <w:t xml:space="preserve"> Weeks Autumn</w:t>
            </w:r>
          </w:p>
        </w:tc>
        <w:tc>
          <w:tcPr>
            <w:tcW w:w="2943" w:type="dxa"/>
            <w:tcBorders>
              <w:top w:val="single" w:sz="4" w:space="0" w:color="auto"/>
              <w:left w:val="single" w:sz="4" w:space="0" w:color="auto"/>
              <w:bottom w:val="single" w:sz="4" w:space="0" w:color="auto"/>
              <w:right w:val="single" w:sz="4" w:space="0" w:color="auto"/>
            </w:tcBorders>
            <w:hideMark/>
          </w:tcPr>
          <w:p w14:paraId="716E54A9" w14:textId="77777777" w:rsidR="00D84A8D" w:rsidRPr="00D84A8D" w:rsidRDefault="00D84A8D" w:rsidP="00D84A8D">
            <w:pPr>
              <w:rPr>
                <w:noProof/>
                <w:lang w:eastAsia="ru-RU"/>
              </w:rPr>
            </w:pPr>
            <w:r w:rsidRPr="00D84A8D">
              <w:rPr>
                <w:rFonts w:cs="Calibri"/>
                <w:b/>
                <w:bCs/>
                <w:noProof/>
                <w:sz w:val="36"/>
                <w:szCs w:val="36"/>
                <w:lang w:eastAsia="ru-RU"/>
              </w:rPr>
              <w:t xml:space="preserve">□  </w:t>
            </w:r>
            <w:r w:rsidRPr="00D84A8D">
              <w:rPr>
                <w:noProof/>
                <w:lang w:eastAsia="ru-RU"/>
              </w:rPr>
              <w:t>18 Weeks Spring</w:t>
            </w:r>
          </w:p>
        </w:tc>
      </w:tr>
      <w:tr w:rsidR="00395A26" w:rsidRPr="00D84A8D" w14:paraId="7C9E1C23" w14:textId="77777777" w:rsidTr="00A0631F">
        <w:trPr>
          <w:trHeight w:val="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234713" w14:textId="77777777" w:rsidR="00395A26" w:rsidRPr="00D84A8D" w:rsidRDefault="00395A26" w:rsidP="00D84A8D">
            <w:pPr>
              <w:rPr>
                <w:noProof/>
                <w:lang w:eastAsia="ru-RU"/>
              </w:rPr>
            </w:pPr>
          </w:p>
        </w:tc>
        <w:tc>
          <w:tcPr>
            <w:tcW w:w="5885" w:type="dxa"/>
            <w:gridSpan w:val="2"/>
            <w:tcBorders>
              <w:top w:val="single" w:sz="4" w:space="0" w:color="auto"/>
              <w:left w:val="single" w:sz="4" w:space="0" w:color="auto"/>
              <w:bottom w:val="single" w:sz="4" w:space="0" w:color="auto"/>
              <w:right w:val="single" w:sz="4" w:space="0" w:color="auto"/>
            </w:tcBorders>
            <w:hideMark/>
          </w:tcPr>
          <w:p w14:paraId="5A57FD52" w14:textId="50B9E0EB" w:rsidR="00395A26" w:rsidRPr="00D84A8D" w:rsidRDefault="00395A26" w:rsidP="00D84A8D">
            <w:pPr>
              <w:rPr>
                <w:noProof/>
                <w:lang w:eastAsia="ru-RU"/>
              </w:rPr>
            </w:pPr>
            <w:r>
              <w:rPr>
                <w:noProof/>
                <w:lang w:eastAsia="ru-RU"/>
              </w:rPr>
              <w:t>NB. Language Link will not be offering 34-week courses in Yerevan during the 2024-25 acadmic year.</w:t>
            </w:r>
          </w:p>
        </w:tc>
      </w:tr>
      <w:tr w:rsidR="00D84A8D" w:rsidRPr="00D84A8D" w14:paraId="3B65F46A" w14:textId="77777777" w:rsidTr="00D84A8D">
        <w:tc>
          <w:tcPr>
            <w:tcW w:w="3145"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8AA5363" w14:textId="2C52D13D" w:rsidR="00D84A8D" w:rsidRPr="00D84A8D" w:rsidRDefault="00D84A8D" w:rsidP="00F438C7">
            <w:pPr>
              <w:rPr>
                <w:noProof/>
                <w:lang w:eastAsia="ru-RU"/>
              </w:rPr>
            </w:pPr>
            <w:bookmarkStart w:id="0" w:name="_Hlk104248111"/>
            <w:r w:rsidRPr="00D84A8D">
              <w:rPr>
                <w:noProof/>
                <w:lang w:eastAsia="ru-RU"/>
              </w:rPr>
              <w:t>Type of accommodation required for 13</w:t>
            </w:r>
            <w:r w:rsidR="00F438C7">
              <w:rPr>
                <w:noProof/>
                <w:lang w:eastAsia="ru-RU"/>
              </w:rPr>
              <w:t xml:space="preserve"> and </w:t>
            </w:r>
            <w:r w:rsidRPr="00D84A8D">
              <w:rPr>
                <w:noProof/>
                <w:lang w:eastAsia="ru-RU"/>
              </w:rPr>
              <w:t>16-week autumn courses</w:t>
            </w:r>
            <w:r w:rsidR="00F438C7">
              <w:rPr>
                <w:noProof/>
                <w:lang w:eastAsia="ru-RU"/>
              </w:rPr>
              <w:t xml:space="preserve"> </w:t>
            </w:r>
            <w:r w:rsidRPr="00D84A8D">
              <w:rPr>
                <w:noProof/>
                <w:lang w:eastAsia="ru-RU"/>
              </w:rPr>
              <w:t xml:space="preserve">(see </w:t>
            </w:r>
            <w:r w:rsidR="00F438C7" w:rsidRPr="00D84A8D">
              <w:rPr>
                <w:noProof/>
                <w:lang w:eastAsia="ru-RU"/>
              </w:rPr>
              <w:t>page 2</w:t>
            </w:r>
            <w:r w:rsidR="00F438C7">
              <w:rPr>
                <w:noProof/>
                <w:lang w:eastAsia="ru-RU"/>
              </w:rPr>
              <w:t xml:space="preserve"> for ‘</w:t>
            </w:r>
            <w:r w:rsidR="00F438C7" w:rsidRPr="00F438C7">
              <w:rPr>
                <w:noProof/>
                <w:lang w:eastAsia="ru-RU"/>
              </w:rPr>
              <w:t>IMPORTANT NOTES</w:t>
            </w:r>
            <w:r w:rsidR="00F438C7">
              <w:rPr>
                <w:noProof/>
                <w:lang w:eastAsia="ru-RU"/>
              </w:rPr>
              <w:t>’</w:t>
            </w:r>
            <w:r w:rsidRPr="00D84A8D">
              <w:rPr>
                <w:noProof/>
                <w:lang w:eastAsia="ru-RU"/>
              </w:rPr>
              <w:t>)</w:t>
            </w:r>
          </w:p>
        </w:tc>
        <w:tc>
          <w:tcPr>
            <w:tcW w:w="2942" w:type="dxa"/>
            <w:tcBorders>
              <w:top w:val="single" w:sz="4" w:space="0" w:color="auto"/>
              <w:left w:val="single" w:sz="4" w:space="0" w:color="auto"/>
              <w:bottom w:val="single" w:sz="4" w:space="0" w:color="auto"/>
              <w:right w:val="single" w:sz="4" w:space="0" w:color="auto"/>
            </w:tcBorders>
            <w:hideMark/>
          </w:tcPr>
          <w:p w14:paraId="194DF3BB" w14:textId="77777777" w:rsidR="00D84A8D" w:rsidRPr="00D84A8D" w:rsidRDefault="00D84A8D" w:rsidP="00D84A8D">
            <w:pPr>
              <w:rPr>
                <w:noProof/>
                <w:lang w:eastAsia="ru-RU"/>
              </w:rPr>
            </w:pPr>
            <w:r w:rsidRPr="00D84A8D">
              <w:rPr>
                <w:rFonts w:cs="Calibri"/>
                <w:b/>
                <w:bCs/>
                <w:noProof/>
                <w:sz w:val="36"/>
                <w:szCs w:val="36"/>
                <w:lang w:eastAsia="ru-RU"/>
              </w:rPr>
              <w:t xml:space="preserve">□  </w:t>
            </w:r>
            <w:r w:rsidRPr="00D84A8D">
              <w:rPr>
                <w:rFonts w:cs="Calibri"/>
                <w:noProof/>
                <w:lang w:eastAsia="ru-RU"/>
              </w:rPr>
              <w:t>Homestay B&amp;B</w:t>
            </w:r>
          </w:p>
        </w:tc>
        <w:tc>
          <w:tcPr>
            <w:tcW w:w="2943" w:type="dxa"/>
            <w:tcBorders>
              <w:top w:val="single" w:sz="4" w:space="0" w:color="auto"/>
              <w:left w:val="single" w:sz="4" w:space="0" w:color="auto"/>
              <w:bottom w:val="single" w:sz="4" w:space="0" w:color="auto"/>
              <w:right w:val="single" w:sz="4" w:space="0" w:color="auto"/>
            </w:tcBorders>
            <w:hideMark/>
          </w:tcPr>
          <w:p w14:paraId="5E8BFC96" w14:textId="00DD1273" w:rsidR="00D84A8D" w:rsidRPr="00D84A8D" w:rsidRDefault="00D84A8D" w:rsidP="00D84A8D">
            <w:pPr>
              <w:rPr>
                <w:noProof/>
                <w:lang w:eastAsia="ru-RU"/>
              </w:rPr>
            </w:pPr>
            <w:r w:rsidRPr="00D84A8D">
              <w:rPr>
                <w:rFonts w:cs="Calibri"/>
                <w:b/>
                <w:bCs/>
                <w:noProof/>
                <w:sz w:val="36"/>
                <w:szCs w:val="36"/>
                <w:lang w:eastAsia="ru-RU"/>
              </w:rPr>
              <w:t xml:space="preserve">□  </w:t>
            </w:r>
            <w:r w:rsidR="00395A26">
              <w:rPr>
                <w:rFonts w:cs="Calibri"/>
                <w:noProof/>
                <w:lang w:eastAsia="ru-RU"/>
              </w:rPr>
              <w:t>Homestay HB</w:t>
            </w:r>
          </w:p>
        </w:tc>
      </w:tr>
      <w:tr w:rsidR="00D84A8D" w:rsidRPr="00D84A8D" w14:paraId="39441DFC" w14:textId="77777777" w:rsidTr="00D84A8D">
        <w:tc>
          <w:tcPr>
            <w:tcW w:w="0" w:type="auto"/>
            <w:vMerge/>
            <w:tcBorders>
              <w:top w:val="single" w:sz="4" w:space="0" w:color="auto"/>
              <w:left w:val="single" w:sz="4" w:space="0" w:color="auto"/>
              <w:bottom w:val="single" w:sz="4" w:space="0" w:color="auto"/>
              <w:right w:val="single" w:sz="4" w:space="0" w:color="auto"/>
            </w:tcBorders>
            <w:vAlign w:val="center"/>
            <w:hideMark/>
          </w:tcPr>
          <w:p w14:paraId="515E4BE4" w14:textId="77777777" w:rsidR="00D84A8D" w:rsidRPr="00D84A8D" w:rsidRDefault="00D84A8D" w:rsidP="00D84A8D">
            <w:pPr>
              <w:rPr>
                <w:noProof/>
                <w:lang w:eastAsia="ru-RU"/>
              </w:rPr>
            </w:pPr>
          </w:p>
        </w:tc>
        <w:tc>
          <w:tcPr>
            <w:tcW w:w="2942" w:type="dxa"/>
            <w:tcBorders>
              <w:top w:val="single" w:sz="4" w:space="0" w:color="auto"/>
              <w:left w:val="single" w:sz="4" w:space="0" w:color="auto"/>
              <w:bottom w:val="single" w:sz="4" w:space="0" w:color="auto"/>
              <w:right w:val="single" w:sz="4" w:space="0" w:color="auto"/>
            </w:tcBorders>
            <w:hideMark/>
          </w:tcPr>
          <w:p w14:paraId="29924B50" w14:textId="77777777" w:rsidR="00D84A8D" w:rsidRPr="00D84A8D" w:rsidRDefault="00D84A8D" w:rsidP="00D84A8D">
            <w:pPr>
              <w:rPr>
                <w:noProof/>
                <w:lang w:eastAsia="ru-RU"/>
              </w:rPr>
            </w:pPr>
            <w:r w:rsidRPr="00D84A8D">
              <w:rPr>
                <w:rFonts w:cs="Calibri"/>
                <w:b/>
                <w:bCs/>
                <w:noProof/>
                <w:sz w:val="36"/>
                <w:szCs w:val="36"/>
                <w:lang w:eastAsia="ru-RU"/>
              </w:rPr>
              <w:t xml:space="preserve">□  </w:t>
            </w:r>
            <w:r w:rsidRPr="00D84A8D">
              <w:rPr>
                <w:rFonts w:cs="Calibri"/>
                <w:noProof/>
                <w:lang w:eastAsia="ru-RU"/>
              </w:rPr>
              <w:t>Apartment</w:t>
            </w:r>
          </w:p>
        </w:tc>
        <w:tc>
          <w:tcPr>
            <w:tcW w:w="2943" w:type="dxa"/>
            <w:tcBorders>
              <w:top w:val="single" w:sz="4" w:space="0" w:color="auto"/>
              <w:left w:val="single" w:sz="4" w:space="0" w:color="auto"/>
              <w:bottom w:val="single" w:sz="4" w:space="0" w:color="auto"/>
              <w:right w:val="single" w:sz="4" w:space="0" w:color="auto"/>
            </w:tcBorders>
            <w:hideMark/>
          </w:tcPr>
          <w:p w14:paraId="6C5FFB99" w14:textId="77777777" w:rsidR="00D84A8D" w:rsidRPr="00D84A8D" w:rsidRDefault="00D84A8D" w:rsidP="00D84A8D">
            <w:pPr>
              <w:rPr>
                <w:noProof/>
                <w:lang w:eastAsia="ru-RU"/>
              </w:rPr>
            </w:pPr>
            <w:r w:rsidRPr="00D84A8D">
              <w:rPr>
                <w:rFonts w:cs="Calibri"/>
                <w:b/>
                <w:bCs/>
                <w:noProof/>
                <w:sz w:val="36"/>
                <w:szCs w:val="36"/>
                <w:lang w:eastAsia="ru-RU"/>
              </w:rPr>
              <w:t xml:space="preserve">□  </w:t>
            </w:r>
            <w:r w:rsidRPr="00D84A8D">
              <w:rPr>
                <w:rFonts w:cs="Calibri"/>
                <w:noProof/>
                <w:lang w:eastAsia="ru-RU"/>
              </w:rPr>
              <w:t>AirBnB</w:t>
            </w:r>
          </w:p>
        </w:tc>
      </w:tr>
      <w:tr w:rsidR="00D84A8D" w:rsidRPr="00D84A8D" w14:paraId="0B7E73E8" w14:textId="77777777" w:rsidTr="00D84A8D">
        <w:tc>
          <w:tcPr>
            <w:tcW w:w="0" w:type="auto"/>
            <w:vMerge/>
            <w:tcBorders>
              <w:top w:val="single" w:sz="4" w:space="0" w:color="auto"/>
              <w:left w:val="single" w:sz="4" w:space="0" w:color="auto"/>
              <w:bottom w:val="single" w:sz="4" w:space="0" w:color="auto"/>
              <w:right w:val="single" w:sz="4" w:space="0" w:color="auto"/>
            </w:tcBorders>
            <w:vAlign w:val="center"/>
            <w:hideMark/>
          </w:tcPr>
          <w:p w14:paraId="053F1AB3" w14:textId="77777777" w:rsidR="00D84A8D" w:rsidRPr="00D84A8D" w:rsidRDefault="00D84A8D" w:rsidP="00D84A8D">
            <w:pPr>
              <w:rPr>
                <w:noProof/>
                <w:lang w:eastAsia="ru-RU"/>
              </w:rPr>
            </w:pPr>
          </w:p>
        </w:tc>
        <w:tc>
          <w:tcPr>
            <w:tcW w:w="2942" w:type="dxa"/>
            <w:tcBorders>
              <w:top w:val="single" w:sz="4" w:space="0" w:color="auto"/>
              <w:left w:val="single" w:sz="4" w:space="0" w:color="auto"/>
              <w:bottom w:val="single" w:sz="4" w:space="0" w:color="auto"/>
              <w:right w:val="single" w:sz="4" w:space="0" w:color="auto"/>
            </w:tcBorders>
            <w:hideMark/>
          </w:tcPr>
          <w:p w14:paraId="60F009CF" w14:textId="77777777" w:rsidR="00D84A8D" w:rsidRPr="00D84A8D" w:rsidRDefault="00D84A8D" w:rsidP="00D84A8D">
            <w:pPr>
              <w:rPr>
                <w:noProof/>
                <w:lang w:eastAsia="ru-RU"/>
              </w:rPr>
            </w:pPr>
            <w:r w:rsidRPr="00D84A8D">
              <w:rPr>
                <w:rFonts w:cs="Calibri"/>
                <w:b/>
                <w:bCs/>
                <w:noProof/>
                <w:sz w:val="36"/>
                <w:szCs w:val="36"/>
                <w:lang w:eastAsia="ru-RU"/>
              </w:rPr>
              <w:t xml:space="preserve">□  </w:t>
            </w:r>
            <w:r w:rsidRPr="00D84A8D">
              <w:rPr>
                <w:rFonts w:cs="Calibri"/>
                <w:noProof/>
                <w:lang w:eastAsia="ru-RU"/>
              </w:rPr>
              <w:t>Hotel</w:t>
            </w:r>
          </w:p>
        </w:tc>
        <w:tc>
          <w:tcPr>
            <w:tcW w:w="2943" w:type="dxa"/>
            <w:tcBorders>
              <w:top w:val="single" w:sz="4" w:space="0" w:color="auto"/>
              <w:left w:val="single" w:sz="4" w:space="0" w:color="auto"/>
              <w:bottom w:val="single" w:sz="4" w:space="0" w:color="auto"/>
              <w:right w:val="single" w:sz="4" w:space="0" w:color="auto"/>
            </w:tcBorders>
          </w:tcPr>
          <w:p w14:paraId="73B540A8" w14:textId="77777777" w:rsidR="00D84A8D" w:rsidRPr="00D84A8D" w:rsidRDefault="00D84A8D" w:rsidP="00D84A8D">
            <w:pPr>
              <w:rPr>
                <w:noProof/>
                <w:lang w:eastAsia="ru-RU"/>
              </w:rPr>
            </w:pPr>
          </w:p>
        </w:tc>
        <w:bookmarkEnd w:id="0"/>
      </w:tr>
      <w:tr w:rsidR="00D84A8D" w:rsidRPr="00D84A8D" w14:paraId="13E98087" w14:textId="77777777" w:rsidTr="00D84A8D">
        <w:tc>
          <w:tcPr>
            <w:tcW w:w="3145"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D313CF6" w14:textId="3A82EE3A" w:rsidR="00D84A8D" w:rsidRPr="00D84A8D" w:rsidRDefault="00F438C7" w:rsidP="00D84A8D">
            <w:pPr>
              <w:rPr>
                <w:noProof/>
                <w:lang w:eastAsia="ru-RU"/>
              </w:rPr>
            </w:pPr>
            <w:r w:rsidRPr="00F438C7">
              <w:rPr>
                <w:noProof/>
                <w:lang w:eastAsia="ru-RU"/>
              </w:rPr>
              <w:t>Type of accommodation required for 13 and 1</w:t>
            </w:r>
            <w:r>
              <w:rPr>
                <w:noProof/>
                <w:lang w:eastAsia="ru-RU"/>
              </w:rPr>
              <w:t>8</w:t>
            </w:r>
            <w:r w:rsidRPr="00F438C7">
              <w:rPr>
                <w:noProof/>
                <w:lang w:eastAsia="ru-RU"/>
              </w:rPr>
              <w:t xml:space="preserve">-week </w:t>
            </w:r>
            <w:r>
              <w:rPr>
                <w:noProof/>
                <w:lang w:eastAsia="ru-RU"/>
              </w:rPr>
              <w:t>spring</w:t>
            </w:r>
            <w:r w:rsidRPr="00F438C7">
              <w:rPr>
                <w:noProof/>
                <w:lang w:eastAsia="ru-RU"/>
              </w:rPr>
              <w:t xml:space="preserve"> courses (see page 2 for ‘IMPORTANT NOTES’)</w:t>
            </w:r>
          </w:p>
        </w:tc>
        <w:tc>
          <w:tcPr>
            <w:tcW w:w="2942" w:type="dxa"/>
            <w:tcBorders>
              <w:top w:val="single" w:sz="4" w:space="0" w:color="auto"/>
              <w:left w:val="single" w:sz="4" w:space="0" w:color="auto"/>
              <w:bottom w:val="single" w:sz="4" w:space="0" w:color="auto"/>
              <w:right w:val="single" w:sz="4" w:space="0" w:color="auto"/>
            </w:tcBorders>
            <w:hideMark/>
          </w:tcPr>
          <w:p w14:paraId="34FC6D41" w14:textId="77777777" w:rsidR="00D84A8D" w:rsidRPr="00D84A8D" w:rsidRDefault="00D84A8D" w:rsidP="00D84A8D">
            <w:pPr>
              <w:rPr>
                <w:noProof/>
                <w:lang w:eastAsia="ru-RU"/>
              </w:rPr>
            </w:pPr>
            <w:r w:rsidRPr="00D84A8D">
              <w:rPr>
                <w:rFonts w:cs="Calibri"/>
                <w:b/>
                <w:bCs/>
                <w:noProof/>
                <w:sz w:val="36"/>
                <w:szCs w:val="36"/>
                <w:lang w:eastAsia="ru-RU"/>
              </w:rPr>
              <w:t xml:space="preserve">□  </w:t>
            </w:r>
            <w:r w:rsidRPr="00D84A8D">
              <w:rPr>
                <w:rFonts w:cs="Calibri"/>
                <w:noProof/>
                <w:lang w:eastAsia="ru-RU"/>
              </w:rPr>
              <w:t>Homestay B&amp;B</w:t>
            </w:r>
          </w:p>
        </w:tc>
        <w:tc>
          <w:tcPr>
            <w:tcW w:w="2943" w:type="dxa"/>
            <w:tcBorders>
              <w:top w:val="single" w:sz="4" w:space="0" w:color="auto"/>
              <w:left w:val="single" w:sz="4" w:space="0" w:color="auto"/>
              <w:bottom w:val="single" w:sz="4" w:space="0" w:color="auto"/>
              <w:right w:val="single" w:sz="4" w:space="0" w:color="auto"/>
            </w:tcBorders>
            <w:hideMark/>
          </w:tcPr>
          <w:p w14:paraId="52F81FD1" w14:textId="5604A2E0" w:rsidR="00D84A8D" w:rsidRPr="00D84A8D" w:rsidRDefault="00D84A8D" w:rsidP="00D84A8D">
            <w:pPr>
              <w:rPr>
                <w:noProof/>
                <w:lang w:eastAsia="ru-RU"/>
              </w:rPr>
            </w:pPr>
            <w:r w:rsidRPr="00D84A8D">
              <w:rPr>
                <w:rFonts w:cs="Calibri"/>
                <w:b/>
                <w:bCs/>
                <w:noProof/>
                <w:sz w:val="36"/>
                <w:szCs w:val="36"/>
                <w:lang w:eastAsia="ru-RU"/>
              </w:rPr>
              <w:t xml:space="preserve">□  </w:t>
            </w:r>
            <w:r w:rsidR="00F438C7" w:rsidRPr="00F438C7">
              <w:rPr>
                <w:rFonts w:cs="Calibri"/>
                <w:noProof/>
                <w:lang w:eastAsia="ru-RU"/>
              </w:rPr>
              <w:t>Homestay HB</w:t>
            </w:r>
          </w:p>
        </w:tc>
      </w:tr>
      <w:tr w:rsidR="00D84A8D" w:rsidRPr="00D84A8D" w14:paraId="0AE5BAE9" w14:textId="77777777" w:rsidTr="00D84A8D">
        <w:tc>
          <w:tcPr>
            <w:tcW w:w="0" w:type="auto"/>
            <w:vMerge/>
            <w:tcBorders>
              <w:top w:val="single" w:sz="4" w:space="0" w:color="auto"/>
              <w:left w:val="single" w:sz="4" w:space="0" w:color="auto"/>
              <w:bottom w:val="single" w:sz="4" w:space="0" w:color="auto"/>
              <w:right w:val="single" w:sz="4" w:space="0" w:color="auto"/>
            </w:tcBorders>
            <w:vAlign w:val="center"/>
            <w:hideMark/>
          </w:tcPr>
          <w:p w14:paraId="7FF46839" w14:textId="77777777" w:rsidR="00D84A8D" w:rsidRPr="00D84A8D" w:rsidRDefault="00D84A8D" w:rsidP="00D84A8D">
            <w:pPr>
              <w:rPr>
                <w:noProof/>
                <w:lang w:eastAsia="ru-RU"/>
              </w:rPr>
            </w:pPr>
          </w:p>
        </w:tc>
        <w:tc>
          <w:tcPr>
            <w:tcW w:w="2942" w:type="dxa"/>
            <w:tcBorders>
              <w:top w:val="single" w:sz="4" w:space="0" w:color="auto"/>
              <w:left w:val="single" w:sz="4" w:space="0" w:color="auto"/>
              <w:bottom w:val="single" w:sz="4" w:space="0" w:color="auto"/>
              <w:right w:val="single" w:sz="4" w:space="0" w:color="auto"/>
            </w:tcBorders>
            <w:hideMark/>
          </w:tcPr>
          <w:p w14:paraId="5E4F40DA" w14:textId="77777777" w:rsidR="00D84A8D" w:rsidRPr="00D84A8D" w:rsidRDefault="00D84A8D" w:rsidP="00D84A8D">
            <w:pPr>
              <w:rPr>
                <w:noProof/>
                <w:lang w:eastAsia="ru-RU"/>
              </w:rPr>
            </w:pPr>
            <w:r w:rsidRPr="00D84A8D">
              <w:rPr>
                <w:rFonts w:cs="Calibri"/>
                <w:b/>
                <w:bCs/>
                <w:noProof/>
                <w:sz w:val="36"/>
                <w:szCs w:val="36"/>
                <w:lang w:eastAsia="ru-RU"/>
              </w:rPr>
              <w:t xml:space="preserve">□  </w:t>
            </w:r>
            <w:r w:rsidRPr="00D84A8D">
              <w:rPr>
                <w:rFonts w:cs="Calibri"/>
                <w:noProof/>
                <w:lang w:eastAsia="ru-RU"/>
              </w:rPr>
              <w:t>Apartment</w:t>
            </w:r>
          </w:p>
        </w:tc>
        <w:tc>
          <w:tcPr>
            <w:tcW w:w="2943" w:type="dxa"/>
            <w:tcBorders>
              <w:top w:val="single" w:sz="4" w:space="0" w:color="auto"/>
              <w:left w:val="single" w:sz="4" w:space="0" w:color="auto"/>
              <w:bottom w:val="single" w:sz="4" w:space="0" w:color="auto"/>
              <w:right w:val="single" w:sz="4" w:space="0" w:color="auto"/>
            </w:tcBorders>
            <w:hideMark/>
          </w:tcPr>
          <w:p w14:paraId="2177C5A3" w14:textId="77777777" w:rsidR="00D84A8D" w:rsidRPr="00D84A8D" w:rsidRDefault="00D84A8D" w:rsidP="00D84A8D">
            <w:pPr>
              <w:rPr>
                <w:noProof/>
                <w:lang w:eastAsia="ru-RU"/>
              </w:rPr>
            </w:pPr>
            <w:r w:rsidRPr="00D84A8D">
              <w:rPr>
                <w:rFonts w:cs="Calibri"/>
                <w:b/>
                <w:bCs/>
                <w:noProof/>
                <w:sz w:val="36"/>
                <w:szCs w:val="36"/>
                <w:lang w:eastAsia="ru-RU"/>
              </w:rPr>
              <w:t xml:space="preserve">□  </w:t>
            </w:r>
            <w:r w:rsidRPr="00D84A8D">
              <w:rPr>
                <w:rFonts w:cs="Calibri"/>
                <w:noProof/>
                <w:lang w:eastAsia="ru-RU"/>
              </w:rPr>
              <w:t>AirBnB</w:t>
            </w:r>
          </w:p>
        </w:tc>
      </w:tr>
      <w:tr w:rsidR="00D84A8D" w:rsidRPr="00D84A8D" w14:paraId="464011AA" w14:textId="77777777" w:rsidTr="00D84A8D">
        <w:tc>
          <w:tcPr>
            <w:tcW w:w="0" w:type="auto"/>
            <w:vMerge/>
            <w:tcBorders>
              <w:top w:val="single" w:sz="4" w:space="0" w:color="auto"/>
              <w:left w:val="single" w:sz="4" w:space="0" w:color="auto"/>
              <w:bottom w:val="single" w:sz="4" w:space="0" w:color="auto"/>
              <w:right w:val="single" w:sz="4" w:space="0" w:color="auto"/>
            </w:tcBorders>
            <w:vAlign w:val="center"/>
            <w:hideMark/>
          </w:tcPr>
          <w:p w14:paraId="2A403511" w14:textId="77777777" w:rsidR="00D84A8D" w:rsidRPr="00D84A8D" w:rsidRDefault="00D84A8D" w:rsidP="00D84A8D">
            <w:pPr>
              <w:rPr>
                <w:noProof/>
                <w:lang w:eastAsia="ru-RU"/>
              </w:rPr>
            </w:pPr>
          </w:p>
        </w:tc>
        <w:tc>
          <w:tcPr>
            <w:tcW w:w="2942" w:type="dxa"/>
            <w:tcBorders>
              <w:top w:val="single" w:sz="4" w:space="0" w:color="auto"/>
              <w:left w:val="single" w:sz="4" w:space="0" w:color="auto"/>
              <w:bottom w:val="single" w:sz="4" w:space="0" w:color="auto"/>
              <w:right w:val="single" w:sz="4" w:space="0" w:color="auto"/>
            </w:tcBorders>
            <w:hideMark/>
          </w:tcPr>
          <w:p w14:paraId="7C409E65" w14:textId="77777777" w:rsidR="00D84A8D" w:rsidRPr="00D84A8D" w:rsidRDefault="00D84A8D" w:rsidP="00D84A8D">
            <w:pPr>
              <w:rPr>
                <w:noProof/>
                <w:lang w:eastAsia="ru-RU"/>
              </w:rPr>
            </w:pPr>
            <w:r w:rsidRPr="00D84A8D">
              <w:rPr>
                <w:rFonts w:cs="Calibri"/>
                <w:b/>
                <w:bCs/>
                <w:noProof/>
                <w:sz w:val="36"/>
                <w:szCs w:val="36"/>
                <w:lang w:eastAsia="ru-RU"/>
              </w:rPr>
              <w:t xml:space="preserve">□  </w:t>
            </w:r>
            <w:r w:rsidRPr="00D84A8D">
              <w:rPr>
                <w:rFonts w:cs="Calibri"/>
                <w:noProof/>
                <w:lang w:eastAsia="ru-RU"/>
              </w:rPr>
              <w:t>Hotel</w:t>
            </w:r>
          </w:p>
        </w:tc>
        <w:tc>
          <w:tcPr>
            <w:tcW w:w="2943" w:type="dxa"/>
            <w:tcBorders>
              <w:top w:val="single" w:sz="4" w:space="0" w:color="auto"/>
              <w:left w:val="single" w:sz="4" w:space="0" w:color="auto"/>
              <w:bottom w:val="single" w:sz="4" w:space="0" w:color="auto"/>
              <w:right w:val="single" w:sz="4" w:space="0" w:color="auto"/>
            </w:tcBorders>
          </w:tcPr>
          <w:p w14:paraId="560984FF" w14:textId="77777777" w:rsidR="00D84A8D" w:rsidRPr="00D84A8D" w:rsidRDefault="00D84A8D" w:rsidP="00D84A8D">
            <w:pPr>
              <w:rPr>
                <w:noProof/>
                <w:lang w:eastAsia="ru-RU"/>
              </w:rPr>
            </w:pPr>
          </w:p>
        </w:tc>
      </w:tr>
      <w:tr w:rsidR="00D84A8D" w:rsidRPr="00D84A8D" w14:paraId="07391D3F" w14:textId="77777777" w:rsidTr="00D84A8D">
        <w:tc>
          <w:tcPr>
            <w:tcW w:w="314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2F2773C" w14:textId="77777777" w:rsidR="00D84A8D" w:rsidRPr="00D84A8D" w:rsidRDefault="00D84A8D" w:rsidP="00D84A8D">
            <w:pPr>
              <w:rPr>
                <w:noProof/>
                <w:lang w:eastAsia="ru-RU"/>
              </w:rPr>
            </w:pPr>
            <w:r w:rsidRPr="00D84A8D">
              <w:rPr>
                <w:noProof/>
                <w:lang w:eastAsia="ru-RU"/>
              </w:rPr>
              <w:t>Do you prefer a central location</w:t>
            </w:r>
          </w:p>
        </w:tc>
        <w:tc>
          <w:tcPr>
            <w:tcW w:w="2942" w:type="dxa"/>
            <w:tcBorders>
              <w:top w:val="single" w:sz="4" w:space="0" w:color="auto"/>
              <w:left w:val="single" w:sz="4" w:space="0" w:color="auto"/>
              <w:bottom w:val="single" w:sz="4" w:space="0" w:color="auto"/>
              <w:right w:val="single" w:sz="4" w:space="0" w:color="auto"/>
            </w:tcBorders>
            <w:hideMark/>
          </w:tcPr>
          <w:p w14:paraId="4AD4EF6B" w14:textId="77777777" w:rsidR="00D84A8D" w:rsidRPr="00D84A8D" w:rsidRDefault="00D84A8D" w:rsidP="00D84A8D">
            <w:pPr>
              <w:rPr>
                <w:noProof/>
                <w:lang w:eastAsia="ru-RU"/>
              </w:rPr>
            </w:pPr>
            <w:r w:rsidRPr="00D84A8D">
              <w:rPr>
                <w:rFonts w:cs="Calibri"/>
                <w:b/>
                <w:bCs/>
                <w:noProof/>
                <w:sz w:val="36"/>
                <w:szCs w:val="36"/>
                <w:lang w:eastAsia="ru-RU"/>
              </w:rPr>
              <w:t xml:space="preserve">□  </w:t>
            </w:r>
            <w:r w:rsidRPr="00D84A8D">
              <w:rPr>
                <w:rFonts w:cs="Calibri"/>
                <w:noProof/>
                <w:lang w:eastAsia="ru-RU"/>
              </w:rPr>
              <w:t>Yes</w:t>
            </w:r>
          </w:p>
        </w:tc>
        <w:tc>
          <w:tcPr>
            <w:tcW w:w="2943" w:type="dxa"/>
            <w:tcBorders>
              <w:top w:val="single" w:sz="4" w:space="0" w:color="auto"/>
              <w:left w:val="single" w:sz="4" w:space="0" w:color="auto"/>
              <w:bottom w:val="single" w:sz="4" w:space="0" w:color="auto"/>
              <w:right w:val="single" w:sz="4" w:space="0" w:color="auto"/>
            </w:tcBorders>
            <w:hideMark/>
          </w:tcPr>
          <w:p w14:paraId="65F1C5AB" w14:textId="77777777" w:rsidR="00D84A8D" w:rsidRPr="00D84A8D" w:rsidRDefault="00D84A8D" w:rsidP="00D84A8D">
            <w:pPr>
              <w:rPr>
                <w:noProof/>
                <w:lang w:eastAsia="ru-RU"/>
              </w:rPr>
            </w:pPr>
            <w:r w:rsidRPr="00D84A8D">
              <w:rPr>
                <w:rFonts w:cs="Calibri"/>
                <w:b/>
                <w:bCs/>
                <w:noProof/>
                <w:sz w:val="36"/>
                <w:szCs w:val="36"/>
                <w:lang w:eastAsia="ru-RU"/>
              </w:rPr>
              <w:t xml:space="preserve">□  </w:t>
            </w:r>
            <w:r w:rsidRPr="00D84A8D">
              <w:rPr>
                <w:rFonts w:cs="Calibri"/>
                <w:noProof/>
                <w:lang w:eastAsia="ru-RU"/>
              </w:rPr>
              <w:t>No</w:t>
            </w:r>
          </w:p>
        </w:tc>
      </w:tr>
      <w:tr w:rsidR="00D84A8D" w:rsidRPr="00D84A8D" w14:paraId="345C8192" w14:textId="77777777" w:rsidTr="00D84A8D">
        <w:tc>
          <w:tcPr>
            <w:tcW w:w="314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523B17C" w14:textId="77777777" w:rsidR="00D84A8D" w:rsidRPr="00D84A8D" w:rsidRDefault="00D84A8D" w:rsidP="00D84A8D">
            <w:pPr>
              <w:rPr>
                <w:noProof/>
                <w:lang w:eastAsia="ru-RU"/>
              </w:rPr>
            </w:pPr>
            <w:r w:rsidRPr="00D84A8D">
              <w:rPr>
                <w:noProof/>
                <w:lang w:eastAsia="ru-RU"/>
              </w:rPr>
              <w:t>Do you require transfer on arrival? NB This is a paid service.</w:t>
            </w:r>
          </w:p>
        </w:tc>
        <w:tc>
          <w:tcPr>
            <w:tcW w:w="2942" w:type="dxa"/>
            <w:tcBorders>
              <w:top w:val="single" w:sz="4" w:space="0" w:color="auto"/>
              <w:left w:val="single" w:sz="4" w:space="0" w:color="auto"/>
              <w:bottom w:val="single" w:sz="4" w:space="0" w:color="auto"/>
              <w:right w:val="single" w:sz="4" w:space="0" w:color="auto"/>
            </w:tcBorders>
            <w:hideMark/>
          </w:tcPr>
          <w:p w14:paraId="355CB358" w14:textId="77777777" w:rsidR="00D84A8D" w:rsidRPr="00D84A8D" w:rsidRDefault="00D84A8D" w:rsidP="00D84A8D">
            <w:pPr>
              <w:rPr>
                <w:rFonts w:cs="Calibri"/>
                <w:b/>
                <w:bCs/>
                <w:noProof/>
                <w:sz w:val="36"/>
                <w:szCs w:val="36"/>
                <w:lang w:eastAsia="ru-RU"/>
              </w:rPr>
            </w:pPr>
            <w:r w:rsidRPr="00D84A8D">
              <w:rPr>
                <w:rFonts w:cs="Calibri"/>
                <w:b/>
                <w:bCs/>
                <w:noProof/>
                <w:sz w:val="36"/>
                <w:szCs w:val="36"/>
                <w:lang w:eastAsia="ru-RU"/>
              </w:rPr>
              <w:t xml:space="preserve">□  </w:t>
            </w:r>
            <w:r w:rsidRPr="00D84A8D">
              <w:rPr>
                <w:rFonts w:cs="Calibri"/>
                <w:noProof/>
                <w:lang w:eastAsia="ru-RU"/>
              </w:rPr>
              <w:t xml:space="preserve">Yes </w:t>
            </w:r>
          </w:p>
        </w:tc>
        <w:tc>
          <w:tcPr>
            <w:tcW w:w="2943" w:type="dxa"/>
            <w:tcBorders>
              <w:top w:val="single" w:sz="4" w:space="0" w:color="auto"/>
              <w:left w:val="single" w:sz="4" w:space="0" w:color="auto"/>
              <w:bottom w:val="single" w:sz="4" w:space="0" w:color="auto"/>
              <w:right w:val="single" w:sz="4" w:space="0" w:color="auto"/>
            </w:tcBorders>
            <w:hideMark/>
          </w:tcPr>
          <w:p w14:paraId="405913E1" w14:textId="77777777" w:rsidR="00D84A8D" w:rsidRPr="00D84A8D" w:rsidRDefault="00D84A8D" w:rsidP="00D84A8D">
            <w:pPr>
              <w:rPr>
                <w:rFonts w:cs="Calibri"/>
                <w:b/>
                <w:bCs/>
                <w:noProof/>
                <w:sz w:val="36"/>
                <w:szCs w:val="36"/>
                <w:lang w:eastAsia="ru-RU"/>
              </w:rPr>
            </w:pPr>
            <w:r w:rsidRPr="00D84A8D">
              <w:rPr>
                <w:rFonts w:cs="Calibri"/>
                <w:b/>
                <w:bCs/>
                <w:noProof/>
                <w:sz w:val="36"/>
                <w:szCs w:val="36"/>
                <w:lang w:eastAsia="ru-RU"/>
              </w:rPr>
              <w:t xml:space="preserve">□  </w:t>
            </w:r>
            <w:r w:rsidRPr="00D84A8D">
              <w:rPr>
                <w:rFonts w:cs="Calibri"/>
                <w:noProof/>
                <w:lang w:eastAsia="ru-RU"/>
              </w:rPr>
              <w:t>No</w:t>
            </w:r>
          </w:p>
        </w:tc>
      </w:tr>
      <w:tr w:rsidR="00D84A8D" w:rsidRPr="00D84A8D" w14:paraId="42E21FF5" w14:textId="77777777" w:rsidTr="00D84A8D">
        <w:tc>
          <w:tcPr>
            <w:tcW w:w="9030"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BE387EB" w14:textId="77777777" w:rsidR="00D84A8D" w:rsidRPr="00D84A8D" w:rsidRDefault="00D84A8D" w:rsidP="00D84A8D">
            <w:pPr>
              <w:spacing w:line="360" w:lineRule="auto"/>
              <w:jc w:val="center"/>
              <w:rPr>
                <w:b/>
                <w:bCs/>
                <w:noProof/>
                <w:lang w:eastAsia="ru-RU"/>
              </w:rPr>
            </w:pPr>
            <w:r w:rsidRPr="00D84A8D">
              <w:rPr>
                <w:b/>
                <w:bCs/>
                <w:noProof/>
                <w:lang w:eastAsia="ru-RU"/>
              </w:rPr>
              <w:t>If you have opted for Homestay B&amp;B, please complete the following section.</w:t>
            </w:r>
          </w:p>
        </w:tc>
      </w:tr>
      <w:tr w:rsidR="00D84A8D" w:rsidRPr="00D84A8D" w14:paraId="3174012E" w14:textId="77777777" w:rsidTr="00D84A8D">
        <w:tc>
          <w:tcPr>
            <w:tcW w:w="314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7F0CED2" w14:textId="77777777" w:rsidR="00D84A8D" w:rsidRPr="00D84A8D" w:rsidRDefault="00D84A8D" w:rsidP="00D84A8D">
            <w:pPr>
              <w:rPr>
                <w:noProof/>
                <w:lang w:eastAsia="ru-RU"/>
              </w:rPr>
            </w:pPr>
            <w:bookmarkStart w:id="1" w:name="_Hlk104248836"/>
            <w:r w:rsidRPr="00D84A8D">
              <w:rPr>
                <w:noProof/>
                <w:lang w:eastAsia="ru-RU"/>
              </w:rPr>
              <w:t>Do you smoke?</w:t>
            </w:r>
          </w:p>
        </w:tc>
        <w:tc>
          <w:tcPr>
            <w:tcW w:w="2942" w:type="dxa"/>
            <w:tcBorders>
              <w:top w:val="single" w:sz="4" w:space="0" w:color="auto"/>
              <w:left w:val="single" w:sz="4" w:space="0" w:color="auto"/>
              <w:bottom w:val="single" w:sz="4" w:space="0" w:color="auto"/>
              <w:right w:val="single" w:sz="4" w:space="0" w:color="auto"/>
            </w:tcBorders>
            <w:vAlign w:val="center"/>
            <w:hideMark/>
          </w:tcPr>
          <w:p w14:paraId="6C3B3FCE" w14:textId="77777777" w:rsidR="00D84A8D" w:rsidRPr="00D84A8D" w:rsidRDefault="00D84A8D" w:rsidP="00D84A8D">
            <w:pPr>
              <w:rPr>
                <w:noProof/>
                <w:lang w:eastAsia="ru-RU"/>
              </w:rPr>
            </w:pPr>
            <w:r w:rsidRPr="00D84A8D">
              <w:rPr>
                <w:rFonts w:cs="Calibri"/>
                <w:b/>
                <w:bCs/>
                <w:noProof/>
                <w:sz w:val="36"/>
                <w:szCs w:val="36"/>
                <w:lang w:eastAsia="ru-RU"/>
              </w:rPr>
              <w:t xml:space="preserve">□  </w:t>
            </w:r>
            <w:r w:rsidRPr="00D84A8D">
              <w:rPr>
                <w:rFonts w:cs="Calibri"/>
                <w:noProof/>
                <w:lang w:eastAsia="ru-RU"/>
              </w:rPr>
              <w:t>Yes</w:t>
            </w:r>
          </w:p>
        </w:tc>
        <w:tc>
          <w:tcPr>
            <w:tcW w:w="2943" w:type="dxa"/>
            <w:tcBorders>
              <w:top w:val="single" w:sz="4" w:space="0" w:color="auto"/>
              <w:left w:val="single" w:sz="4" w:space="0" w:color="auto"/>
              <w:bottom w:val="single" w:sz="4" w:space="0" w:color="auto"/>
              <w:right w:val="single" w:sz="4" w:space="0" w:color="auto"/>
            </w:tcBorders>
            <w:vAlign w:val="center"/>
            <w:hideMark/>
          </w:tcPr>
          <w:p w14:paraId="380BA2DE" w14:textId="77777777" w:rsidR="00D84A8D" w:rsidRPr="00D84A8D" w:rsidRDefault="00D84A8D" w:rsidP="00D84A8D">
            <w:pPr>
              <w:rPr>
                <w:noProof/>
                <w:lang w:eastAsia="ru-RU"/>
              </w:rPr>
            </w:pPr>
            <w:r w:rsidRPr="00D84A8D">
              <w:rPr>
                <w:rFonts w:cs="Calibri"/>
                <w:b/>
                <w:bCs/>
                <w:noProof/>
                <w:sz w:val="36"/>
                <w:szCs w:val="36"/>
                <w:lang w:eastAsia="ru-RU"/>
              </w:rPr>
              <w:t xml:space="preserve">□  </w:t>
            </w:r>
            <w:r w:rsidRPr="00D84A8D">
              <w:rPr>
                <w:rFonts w:cs="Calibri"/>
                <w:noProof/>
                <w:lang w:eastAsia="ru-RU"/>
              </w:rPr>
              <w:t>No</w:t>
            </w:r>
          </w:p>
        </w:tc>
        <w:bookmarkEnd w:id="1"/>
      </w:tr>
      <w:tr w:rsidR="00D84A8D" w:rsidRPr="00D84A8D" w14:paraId="2FFE0E8E" w14:textId="77777777" w:rsidTr="00D84A8D">
        <w:trPr>
          <w:trHeight w:val="547"/>
        </w:trPr>
        <w:tc>
          <w:tcPr>
            <w:tcW w:w="314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A5E1614" w14:textId="77777777" w:rsidR="00D84A8D" w:rsidRPr="00D84A8D" w:rsidRDefault="00D84A8D" w:rsidP="00D84A8D">
            <w:pPr>
              <w:rPr>
                <w:noProof/>
                <w:lang w:eastAsia="ru-RU"/>
              </w:rPr>
            </w:pPr>
            <w:bookmarkStart w:id="2" w:name="_Hlk104248876"/>
            <w:r w:rsidRPr="00D84A8D">
              <w:rPr>
                <w:noProof/>
                <w:lang w:eastAsia="ru-RU"/>
              </w:rPr>
              <w:t>Do you object to living with smokers?</w:t>
            </w:r>
          </w:p>
        </w:tc>
        <w:tc>
          <w:tcPr>
            <w:tcW w:w="2942" w:type="dxa"/>
            <w:tcBorders>
              <w:top w:val="single" w:sz="4" w:space="0" w:color="auto"/>
              <w:left w:val="single" w:sz="4" w:space="0" w:color="auto"/>
              <w:bottom w:val="single" w:sz="4" w:space="0" w:color="auto"/>
              <w:right w:val="single" w:sz="4" w:space="0" w:color="auto"/>
            </w:tcBorders>
            <w:vAlign w:val="center"/>
            <w:hideMark/>
          </w:tcPr>
          <w:p w14:paraId="1681EB57" w14:textId="77777777" w:rsidR="00D84A8D" w:rsidRPr="00D84A8D" w:rsidRDefault="00D84A8D" w:rsidP="00D84A8D">
            <w:pPr>
              <w:rPr>
                <w:noProof/>
                <w:lang w:eastAsia="ru-RU"/>
              </w:rPr>
            </w:pPr>
            <w:r w:rsidRPr="00D84A8D">
              <w:rPr>
                <w:rFonts w:cs="Calibri"/>
                <w:b/>
                <w:bCs/>
                <w:noProof/>
                <w:sz w:val="36"/>
                <w:szCs w:val="36"/>
                <w:lang w:eastAsia="ru-RU"/>
              </w:rPr>
              <w:t xml:space="preserve">□  </w:t>
            </w:r>
            <w:r w:rsidRPr="00D84A8D">
              <w:rPr>
                <w:rFonts w:cs="Calibri"/>
                <w:noProof/>
                <w:lang w:eastAsia="ru-RU"/>
              </w:rPr>
              <w:t>Yes</w:t>
            </w:r>
          </w:p>
        </w:tc>
        <w:tc>
          <w:tcPr>
            <w:tcW w:w="2943" w:type="dxa"/>
            <w:tcBorders>
              <w:top w:val="single" w:sz="4" w:space="0" w:color="auto"/>
              <w:left w:val="single" w:sz="4" w:space="0" w:color="auto"/>
              <w:bottom w:val="single" w:sz="4" w:space="0" w:color="auto"/>
              <w:right w:val="single" w:sz="4" w:space="0" w:color="auto"/>
            </w:tcBorders>
            <w:vAlign w:val="center"/>
            <w:hideMark/>
          </w:tcPr>
          <w:p w14:paraId="112E1591" w14:textId="77777777" w:rsidR="00D84A8D" w:rsidRPr="00D84A8D" w:rsidRDefault="00D84A8D" w:rsidP="00D84A8D">
            <w:pPr>
              <w:rPr>
                <w:noProof/>
                <w:lang w:eastAsia="ru-RU"/>
              </w:rPr>
            </w:pPr>
            <w:r w:rsidRPr="00D84A8D">
              <w:rPr>
                <w:rFonts w:cs="Calibri"/>
                <w:b/>
                <w:bCs/>
                <w:noProof/>
                <w:sz w:val="36"/>
                <w:szCs w:val="36"/>
                <w:lang w:eastAsia="ru-RU"/>
              </w:rPr>
              <w:t xml:space="preserve">□  </w:t>
            </w:r>
            <w:r w:rsidRPr="00D84A8D">
              <w:rPr>
                <w:rFonts w:cs="Calibri"/>
                <w:noProof/>
                <w:lang w:eastAsia="ru-RU"/>
              </w:rPr>
              <w:t>No</w:t>
            </w:r>
          </w:p>
        </w:tc>
        <w:bookmarkEnd w:id="2"/>
      </w:tr>
      <w:tr w:rsidR="00D84A8D" w:rsidRPr="00D84A8D" w14:paraId="7230A395" w14:textId="77777777" w:rsidTr="00D84A8D">
        <w:tc>
          <w:tcPr>
            <w:tcW w:w="314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0811DE0" w14:textId="77777777" w:rsidR="00D84A8D" w:rsidRPr="00D84A8D" w:rsidRDefault="00D84A8D" w:rsidP="00D84A8D">
            <w:pPr>
              <w:rPr>
                <w:noProof/>
                <w:lang w:eastAsia="ru-RU"/>
              </w:rPr>
            </w:pPr>
            <w:r w:rsidRPr="00D84A8D">
              <w:rPr>
                <w:noProof/>
                <w:lang w:eastAsia="ru-RU"/>
              </w:rPr>
              <w:t>Are you a vegetarian/vegan?</w:t>
            </w:r>
          </w:p>
        </w:tc>
        <w:tc>
          <w:tcPr>
            <w:tcW w:w="2942" w:type="dxa"/>
            <w:tcBorders>
              <w:top w:val="single" w:sz="4" w:space="0" w:color="auto"/>
              <w:left w:val="single" w:sz="4" w:space="0" w:color="auto"/>
              <w:bottom w:val="single" w:sz="4" w:space="0" w:color="auto"/>
              <w:right w:val="single" w:sz="4" w:space="0" w:color="auto"/>
            </w:tcBorders>
            <w:vAlign w:val="center"/>
            <w:hideMark/>
          </w:tcPr>
          <w:p w14:paraId="3463EE5F" w14:textId="77777777" w:rsidR="00D84A8D" w:rsidRPr="00D84A8D" w:rsidRDefault="00D84A8D" w:rsidP="00D84A8D">
            <w:pPr>
              <w:rPr>
                <w:noProof/>
                <w:lang w:eastAsia="ru-RU"/>
              </w:rPr>
            </w:pPr>
            <w:r w:rsidRPr="00D84A8D">
              <w:rPr>
                <w:rFonts w:cs="Calibri"/>
                <w:b/>
                <w:bCs/>
                <w:noProof/>
                <w:sz w:val="36"/>
                <w:szCs w:val="36"/>
                <w:lang w:eastAsia="ru-RU"/>
              </w:rPr>
              <w:t xml:space="preserve">□  </w:t>
            </w:r>
            <w:r w:rsidRPr="00D84A8D">
              <w:rPr>
                <w:rFonts w:cs="Calibri"/>
                <w:noProof/>
                <w:lang w:eastAsia="ru-RU"/>
              </w:rPr>
              <w:t>Yes</w:t>
            </w:r>
          </w:p>
        </w:tc>
        <w:tc>
          <w:tcPr>
            <w:tcW w:w="2943" w:type="dxa"/>
            <w:tcBorders>
              <w:top w:val="single" w:sz="4" w:space="0" w:color="auto"/>
              <w:left w:val="single" w:sz="4" w:space="0" w:color="auto"/>
              <w:bottom w:val="single" w:sz="4" w:space="0" w:color="auto"/>
              <w:right w:val="single" w:sz="4" w:space="0" w:color="auto"/>
            </w:tcBorders>
            <w:vAlign w:val="center"/>
            <w:hideMark/>
          </w:tcPr>
          <w:p w14:paraId="78BC7DBD" w14:textId="77777777" w:rsidR="00D84A8D" w:rsidRPr="00D84A8D" w:rsidRDefault="00D84A8D" w:rsidP="00D84A8D">
            <w:pPr>
              <w:rPr>
                <w:noProof/>
                <w:lang w:eastAsia="ru-RU"/>
              </w:rPr>
            </w:pPr>
            <w:r w:rsidRPr="00D84A8D">
              <w:rPr>
                <w:rFonts w:cs="Calibri"/>
                <w:b/>
                <w:bCs/>
                <w:noProof/>
                <w:sz w:val="36"/>
                <w:szCs w:val="36"/>
                <w:lang w:eastAsia="ru-RU"/>
              </w:rPr>
              <w:t xml:space="preserve">□  </w:t>
            </w:r>
            <w:r w:rsidRPr="00D84A8D">
              <w:rPr>
                <w:rFonts w:cs="Calibri"/>
                <w:noProof/>
                <w:lang w:eastAsia="ru-RU"/>
              </w:rPr>
              <w:t>No</w:t>
            </w:r>
          </w:p>
        </w:tc>
      </w:tr>
      <w:tr w:rsidR="00D84A8D" w:rsidRPr="00D84A8D" w14:paraId="18C056FC" w14:textId="77777777" w:rsidTr="00D84A8D">
        <w:tc>
          <w:tcPr>
            <w:tcW w:w="314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F0088EF" w14:textId="77777777" w:rsidR="00D84A8D" w:rsidRPr="00D84A8D" w:rsidRDefault="00D84A8D" w:rsidP="00D84A8D">
            <w:pPr>
              <w:rPr>
                <w:noProof/>
                <w:lang w:eastAsia="ru-RU"/>
              </w:rPr>
            </w:pPr>
            <w:r w:rsidRPr="00D84A8D">
              <w:rPr>
                <w:noProof/>
                <w:lang w:eastAsia="ru-RU"/>
              </w:rPr>
              <w:t>Are there any foods you cannot eat?</w:t>
            </w:r>
          </w:p>
        </w:tc>
        <w:tc>
          <w:tcPr>
            <w:tcW w:w="5885" w:type="dxa"/>
            <w:gridSpan w:val="2"/>
            <w:tcBorders>
              <w:top w:val="single" w:sz="4" w:space="0" w:color="auto"/>
              <w:left w:val="single" w:sz="4" w:space="0" w:color="auto"/>
              <w:bottom w:val="single" w:sz="4" w:space="0" w:color="auto"/>
              <w:right w:val="single" w:sz="4" w:space="0" w:color="auto"/>
            </w:tcBorders>
            <w:vAlign w:val="center"/>
            <w:hideMark/>
          </w:tcPr>
          <w:p w14:paraId="629211C3" w14:textId="77777777" w:rsidR="00D84A8D" w:rsidRPr="00D84A8D" w:rsidRDefault="00D84A8D" w:rsidP="00D84A8D">
            <w:pPr>
              <w:rPr>
                <w:noProof/>
                <w:lang w:eastAsia="ru-RU"/>
              </w:rPr>
            </w:pPr>
            <w:r w:rsidRPr="00D84A8D">
              <w:rPr>
                <w:noProof/>
                <w:lang w:eastAsia="ru-RU"/>
              </w:rPr>
              <w:t>List:</w:t>
            </w:r>
          </w:p>
        </w:tc>
      </w:tr>
      <w:tr w:rsidR="00D84A8D" w:rsidRPr="00D84A8D" w14:paraId="590CF182" w14:textId="77777777" w:rsidTr="00D84A8D">
        <w:tc>
          <w:tcPr>
            <w:tcW w:w="314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5D5BFAA" w14:textId="77777777" w:rsidR="00D84A8D" w:rsidRPr="00D84A8D" w:rsidRDefault="00D84A8D" w:rsidP="00D84A8D">
            <w:pPr>
              <w:rPr>
                <w:noProof/>
                <w:lang w:eastAsia="ru-RU"/>
              </w:rPr>
            </w:pPr>
            <w:r w:rsidRPr="00D84A8D">
              <w:rPr>
                <w:noProof/>
                <w:lang w:eastAsia="ru-RU"/>
              </w:rPr>
              <w:t>Are you allergic to cats or dogs?</w:t>
            </w:r>
          </w:p>
        </w:tc>
        <w:tc>
          <w:tcPr>
            <w:tcW w:w="2942" w:type="dxa"/>
            <w:tcBorders>
              <w:top w:val="single" w:sz="4" w:space="0" w:color="auto"/>
              <w:left w:val="single" w:sz="4" w:space="0" w:color="auto"/>
              <w:bottom w:val="single" w:sz="4" w:space="0" w:color="auto"/>
              <w:right w:val="single" w:sz="4" w:space="0" w:color="auto"/>
            </w:tcBorders>
            <w:vAlign w:val="center"/>
            <w:hideMark/>
          </w:tcPr>
          <w:p w14:paraId="1426A67E" w14:textId="77777777" w:rsidR="00D84A8D" w:rsidRPr="00D84A8D" w:rsidRDefault="00D84A8D" w:rsidP="00D84A8D">
            <w:pPr>
              <w:rPr>
                <w:noProof/>
                <w:lang w:eastAsia="ru-RU"/>
              </w:rPr>
            </w:pPr>
            <w:r w:rsidRPr="00D84A8D">
              <w:rPr>
                <w:rFonts w:cs="Calibri"/>
                <w:b/>
                <w:bCs/>
                <w:noProof/>
                <w:sz w:val="36"/>
                <w:szCs w:val="36"/>
                <w:lang w:eastAsia="ru-RU"/>
              </w:rPr>
              <w:t xml:space="preserve">□  </w:t>
            </w:r>
            <w:r w:rsidRPr="00D84A8D">
              <w:rPr>
                <w:rFonts w:cs="Calibri"/>
                <w:noProof/>
                <w:lang w:eastAsia="ru-RU"/>
              </w:rPr>
              <w:t>Cats</w:t>
            </w:r>
          </w:p>
        </w:tc>
        <w:tc>
          <w:tcPr>
            <w:tcW w:w="2943" w:type="dxa"/>
            <w:tcBorders>
              <w:top w:val="single" w:sz="4" w:space="0" w:color="auto"/>
              <w:left w:val="single" w:sz="4" w:space="0" w:color="auto"/>
              <w:bottom w:val="single" w:sz="4" w:space="0" w:color="auto"/>
              <w:right w:val="single" w:sz="4" w:space="0" w:color="auto"/>
            </w:tcBorders>
            <w:vAlign w:val="center"/>
            <w:hideMark/>
          </w:tcPr>
          <w:p w14:paraId="29CDD910" w14:textId="77777777" w:rsidR="00D84A8D" w:rsidRPr="00D84A8D" w:rsidRDefault="00D84A8D" w:rsidP="00D84A8D">
            <w:pPr>
              <w:rPr>
                <w:noProof/>
                <w:lang w:eastAsia="ru-RU"/>
              </w:rPr>
            </w:pPr>
            <w:r w:rsidRPr="00D84A8D">
              <w:rPr>
                <w:rFonts w:cs="Calibri"/>
                <w:b/>
                <w:bCs/>
                <w:noProof/>
                <w:sz w:val="36"/>
                <w:szCs w:val="36"/>
                <w:lang w:eastAsia="ru-RU"/>
              </w:rPr>
              <w:t xml:space="preserve">□  </w:t>
            </w:r>
            <w:r w:rsidRPr="00D84A8D">
              <w:rPr>
                <w:rFonts w:cs="Calibri"/>
                <w:noProof/>
                <w:lang w:eastAsia="ru-RU"/>
              </w:rPr>
              <w:t xml:space="preserve">Dogs </w:t>
            </w:r>
          </w:p>
        </w:tc>
      </w:tr>
      <w:tr w:rsidR="00D84A8D" w:rsidRPr="00D84A8D" w14:paraId="0306CBFC" w14:textId="77777777" w:rsidTr="00D84A8D">
        <w:tc>
          <w:tcPr>
            <w:tcW w:w="314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099F8FE" w14:textId="77777777" w:rsidR="00D84A8D" w:rsidRPr="00D84A8D" w:rsidRDefault="00D84A8D" w:rsidP="00D84A8D">
            <w:pPr>
              <w:rPr>
                <w:noProof/>
                <w:lang w:eastAsia="ru-RU"/>
              </w:rPr>
            </w:pPr>
            <w:r w:rsidRPr="00D84A8D">
              <w:rPr>
                <w:noProof/>
                <w:lang w:eastAsia="ru-RU"/>
              </w:rPr>
              <w:t xml:space="preserve">Do you have any health issues?  </w:t>
            </w:r>
          </w:p>
        </w:tc>
        <w:tc>
          <w:tcPr>
            <w:tcW w:w="2942" w:type="dxa"/>
            <w:tcBorders>
              <w:top w:val="single" w:sz="4" w:space="0" w:color="auto"/>
              <w:left w:val="single" w:sz="4" w:space="0" w:color="auto"/>
              <w:bottom w:val="single" w:sz="4" w:space="0" w:color="auto"/>
              <w:right w:val="single" w:sz="4" w:space="0" w:color="auto"/>
            </w:tcBorders>
            <w:vAlign w:val="center"/>
            <w:hideMark/>
          </w:tcPr>
          <w:p w14:paraId="0DF21047" w14:textId="77777777" w:rsidR="00D84A8D" w:rsidRPr="00D84A8D" w:rsidRDefault="00D84A8D" w:rsidP="00D84A8D">
            <w:pPr>
              <w:rPr>
                <w:noProof/>
                <w:lang w:eastAsia="ru-RU"/>
              </w:rPr>
            </w:pPr>
            <w:r w:rsidRPr="00D84A8D">
              <w:rPr>
                <w:rFonts w:cs="Calibri"/>
                <w:b/>
                <w:bCs/>
                <w:noProof/>
                <w:sz w:val="36"/>
                <w:szCs w:val="36"/>
                <w:lang w:eastAsia="ru-RU"/>
              </w:rPr>
              <w:t xml:space="preserve">□  </w:t>
            </w:r>
            <w:r w:rsidRPr="00D84A8D">
              <w:rPr>
                <w:rFonts w:cs="Calibri"/>
                <w:noProof/>
                <w:lang w:eastAsia="ru-RU"/>
              </w:rPr>
              <w:t>Yes</w:t>
            </w:r>
          </w:p>
        </w:tc>
        <w:tc>
          <w:tcPr>
            <w:tcW w:w="2943" w:type="dxa"/>
            <w:tcBorders>
              <w:top w:val="single" w:sz="4" w:space="0" w:color="auto"/>
              <w:left w:val="single" w:sz="4" w:space="0" w:color="auto"/>
              <w:bottom w:val="single" w:sz="4" w:space="0" w:color="auto"/>
              <w:right w:val="single" w:sz="4" w:space="0" w:color="auto"/>
            </w:tcBorders>
            <w:vAlign w:val="center"/>
            <w:hideMark/>
          </w:tcPr>
          <w:p w14:paraId="1A672BC4" w14:textId="77777777" w:rsidR="00D84A8D" w:rsidRPr="00D84A8D" w:rsidRDefault="00D84A8D" w:rsidP="00D84A8D">
            <w:pPr>
              <w:rPr>
                <w:noProof/>
                <w:lang w:eastAsia="ru-RU"/>
              </w:rPr>
            </w:pPr>
            <w:r w:rsidRPr="00D84A8D">
              <w:rPr>
                <w:rFonts w:cs="Calibri"/>
                <w:b/>
                <w:bCs/>
                <w:noProof/>
                <w:sz w:val="36"/>
                <w:szCs w:val="36"/>
                <w:lang w:eastAsia="ru-RU"/>
              </w:rPr>
              <w:t xml:space="preserve">□  </w:t>
            </w:r>
            <w:r w:rsidRPr="00D84A8D">
              <w:rPr>
                <w:rFonts w:cs="Calibri"/>
                <w:noProof/>
                <w:lang w:eastAsia="ru-RU"/>
              </w:rPr>
              <w:t>No</w:t>
            </w:r>
          </w:p>
        </w:tc>
      </w:tr>
      <w:tr w:rsidR="00D84A8D" w:rsidRPr="00D84A8D" w14:paraId="402AB22C" w14:textId="77777777" w:rsidTr="00D84A8D">
        <w:tc>
          <w:tcPr>
            <w:tcW w:w="314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6CC247E" w14:textId="77777777" w:rsidR="00D84A8D" w:rsidRPr="00D84A8D" w:rsidRDefault="00D84A8D" w:rsidP="00D84A8D">
            <w:pPr>
              <w:rPr>
                <w:noProof/>
                <w:lang w:eastAsia="ru-RU"/>
              </w:rPr>
            </w:pPr>
            <w:r w:rsidRPr="00D84A8D">
              <w:rPr>
                <w:noProof/>
                <w:lang w:eastAsia="ru-RU"/>
              </w:rPr>
              <w:t>If yes, please explain</w:t>
            </w:r>
          </w:p>
        </w:tc>
        <w:tc>
          <w:tcPr>
            <w:tcW w:w="5885" w:type="dxa"/>
            <w:gridSpan w:val="2"/>
            <w:tcBorders>
              <w:top w:val="single" w:sz="4" w:space="0" w:color="auto"/>
              <w:left w:val="single" w:sz="4" w:space="0" w:color="auto"/>
              <w:bottom w:val="single" w:sz="4" w:space="0" w:color="auto"/>
              <w:right w:val="single" w:sz="4" w:space="0" w:color="auto"/>
            </w:tcBorders>
            <w:vAlign w:val="center"/>
          </w:tcPr>
          <w:p w14:paraId="57600C58" w14:textId="77777777" w:rsidR="00D84A8D" w:rsidRDefault="00D84A8D" w:rsidP="00D84A8D">
            <w:pPr>
              <w:rPr>
                <w:rFonts w:cs="Calibri"/>
                <w:b/>
                <w:bCs/>
                <w:noProof/>
                <w:sz w:val="36"/>
                <w:szCs w:val="36"/>
                <w:lang w:eastAsia="ru-RU"/>
              </w:rPr>
            </w:pPr>
          </w:p>
          <w:p w14:paraId="484DC718" w14:textId="77777777" w:rsidR="00F438C7" w:rsidRDefault="00F438C7" w:rsidP="00D84A8D">
            <w:pPr>
              <w:rPr>
                <w:rFonts w:cs="Calibri"/>
                <w:b/>
                <w:bCs/>
                <w:noProof/>
                <w:sz w:val="36"/>
                <w:szCs w:val="36"/>
                <w:lang w:eastAsia="ru-RU"/>
              </w:rPr>
            </w:pPr>
          </w:p>
          <w:p w14:paraId="50A0B41E" w14:textId="77777777" w:rsidR="00F438C7" w:rsidRPr="00D84A8D" w:rsidRDefault="00F438C7" w:rsidP="00D84A8D">
            <w:pPr>
              <w:rPr>
                <w:rFonts w:cs="Calibri"/>
                <w:b/>
                <w:bCs/>
                <w:noProof/>
                <w:sz w:val="36"/>
                <w:szCs w:val="36"/>
                <w:lang w:eastAsia="ru-RU"/>
              </w:rPr>
            </w:pPr>
          </w:p>
        </w:tc>
      </w:tr>
      <w:tr w:rsidR="00D84A8D" w:rsidRPr="00D84A8D" w14:paraId="0CAAA22C" w14:textId="77777777" w:rsidTr="00D84A8D">
        <w:trPr>
          <w:trHeight w:val="547"/>
        </w:trPr>
        <w:tc>
          <w:tcPr>
            <w:tcW w:w="314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1022291" w14:textId="77777777" w:rsidR="00D84A8D" w:rsidRPr="00D84A8D" w:rsidRDefault="00D84A8D" w:rsidP="00D84A8D">
            <w:pPr>
              <w:rPr>
                <w:noProof/>
                <w:lang w:eastAsia="ru-RU"/>
              </w:rPr>
            </w:pPr>
            <w:r w:rsidRPr="00D84A8D">
              <w:rPr>
                <w:noProof/>
                <w:lang w:eastAsia="ru-RU"/>
              </w:rPr>
              <w:t xml:space="preserve">Additional information you deem relevant: </w:t>
            </w:r>
          </w:p>
        </w:tc>
        <w:tc>
          <w:tcPr>
            <w:tcW w:w="5885" w:type="dxa"/>
            <w:gridSpan w:val="2"/>
            <w:tcBorders>
              <w:top w:val="single" w:sz="4" w:space="0" w:color="auto"/>
              <w:left w:val="single" w:sz="4" w:space="0" w:color="auto"/>
              <w:bottom w:val="single" w:sz="4" w:space="0" w:color="auto"/>
              <w:right w:val="single" w:sz="4" w:space="0" w:color="auto"/>
            </w:tcBorders>
            <w:vAlign w:val="center"/>
          </w:tcPr>
          <w:p w14:paraId="09F4F3B0" w14:textId="77777777" w:rsidR="00D84A8D" w:rsidRDefault="00D84A8D" w:rsidP="00D84A8D">
            <w:pPr>
              <w:rPr>
                <w:noProof/>
                <w:lang w:eastAsia="ru-RU"/>
              </w:rPr>
            </w:pPr>
          </w:p>
          <w:p w14:paraId="1FDBD5AD" w14:textId="77777777" w:rsidR="00D84A8D" w:rsidRDefault="00D84A8D" w:rsidP="00D84A8D">
            <w:pPr>
              <w:rPr>
                <w:noProof/>
                <w:lang w:eastAsia="ru-RU"/>
              </w:rPr>
            </w:pPr>
          </w:p>
          <w:p w14:paraId="653DD713" w14:textId="77777777" w:rsidR="00F438C7" w:rsidRPr="00D84A8D" w:rsidRDefault="00F438C7" w:rsidP="00D84A8D">
            <w:pPr>
              <w:rPr>
                <w:noProof/>
                <w:lang w:eastAsia="ru-RU"/>
              </w:rPr>
            </w:pPr>
          </w:p>
          <w:p w14:paraId="153566B4" w14:textId="77777777" w:rsidR="00D84A8D" w:rsidRPr="00D84A8D" w:rsidRDefault="00D84A8D" w:rsidP="00D84A8D">
            <w:pPr>
              <w:rPr>
                <w:noProof/>
                <w:lang w:eastAsia="ru-RU"/>
              </w:rPr>
            </w:pPr>
          </w:p>
          <w:p w14:paraId="3CB1D0F9" w14:textId="77777777" w:rsidR="00D84A8D" w:rsidRPr="00D84A8D" w:rsidRDefault="00D84A8D" w:rsidP="00D84A8D">
            <w:pPr>
              <w:rPr>
                <w:noProof/>
                <w:lang w:eastAsia="ru-RU"/>
              </w:rPr>
            </w:pPr>
          </w:p>
        </w:tc>
      </w:tr>
    </w:tbl>
    <w:p w14:paraId="61DC15ED" w14:textId="4FA1000D" w:rsidR="00D84A8D" w:rsidRPr="00D84A8D" w:rsidRDefault="00D84A8D" w:rsidP="00D84A8D">
      <w:pPr>
        <w:spacing w:line="240" w:lineRule="auto"/>
        <w:rPr>
          <w:rFonts w:ascii="Calibri" w:eastAsia="Calibri" w:hAnsi="Calibri" w:cs="Times New Roman"/>
          <w:noProof/>
          <w:sz w:val="20"/>
          <w:szCs w:val="20"/>
          <w:lang w:eastAsia="ru-RU"/>
        </w:rPr>
      </w:pPr>
      <w:r w:rsidRPr="00D84A8D">
        <w:rPr>
          <w:rFonts w:ascii="Calibri" w:eastAsia="Calibri" w:hAnsi="Calibri" w:cs="Times New Roman"/>
          <w:b/>
          <w:bCs/>
          <w:noProof/>
          <w:sz w:val="20"/>
          <w:szCs w:val="20"/>
          <w:lang w:eastAsia="ru-RU"/>
        </w:rPr>
        <w:lastRenderedPageBreak/>
        <w:t>IMPORTANT NOTES</w:t>
      </w:r>
      <w:r w:rsidRPr="00D84A8D">
        <w:rPr>
          <w:rFonts w:ascii="Calibri" w:eastAsia="Calibri" w:hAnsi="Calibri" w:cs="Times New Roman"/>
          <w:noProof/>
          <w:sz w:val="20"/>
          <w:szCs w:val="20"/>
          <w:lang w:eastAsia="ru-RU"/>
        </w:rPr>
        <w:t xml:space="preserve">: </w:t>
      </w:r>
    </w:p>
    <w:p w14:paraId="53421590" w14:textId="77777777" w:rsidR="00D84A8D" w:rsidRPr="00D84A8D" w:rsidRDefault="00D84A8D" w:rsidP="00D84A8D">
      <w:pPr>
        <w:spacing w:line="240" w:lineRule="auto"/>
        <w:rPr>
          <w:rFonts w:ascii="Calibri" w:eastAsia="Calibri" w:hAnsi="Calibri" w:cs="Times New Roman"/>
          <w:noProof/>
          <w:sz w:val="20"/>
          <w:szCs w:val="20"/>
          <w:lang w:eastAsia="ru-RU"/>
        </w:rPr>
      </w:pPr>
      <w:r w:rsidRPr="00D84A8D">
        <w:rPr>
          <w:rFonts w:ascii="Calibri" w:eastAsia="Calibri" w:hAnsi="Calibri" w:cs="Times New Roman"/>
          <w:noProof/>
          <w:sz w:val="20"/>
          <w:szCs w:val="20"/>
          <w:lang w:eastAsia="ru-RU"/>
        </w:rPr>
        <w:t xml:space="preserve">Language Link is ONLY able to arrange homestay accommodation for those students requesting this option (see conditions below).  Language Link does not arrange apartments, AirBNBs or hotels.  It is the responsibility of the student to procure, negotiate terms and pay for these options.  Though we can advise regarding said options, ultimate responsibility lies with the student and/or his/her authorised agent.  </w:t>
      </w:r>
    </w:p>
    <w:p w14:paraId="294227CE" w14:textId="77777777" w:rsidR="00D84A8D" w:rsidRPr="00D84A8D" w:rsidRDefault="00D84A8D" w:rsidP="00D84A8D">
      <w:pPr>
        <w:spacing w:line="240" w:lineRule="auto"/>
        <w:rPr>
          <w:rFonts w:ascii="Calibri" w:eastAsia="Calibri" w:hAnsi="Calibri" w:cs="Times New Roman"/>
          <w:noProof/>
          <w:sz w:val="20"/>
          <w:szCs w:val="20"/>
          <w:lang w:eastAsia="ru-RU"/>
        </w:rPr>
      </w:pPr>
      <w:r w:rsidRPr="00D84A8D">
        <w:rPr>
          <w:rFonts w:ascii="Calibri" w:eastAsia="Calibri" w:hAnsi="Calibri" w:cs="Times New Roman"/>
          <w:noProof/>
          <w:sz w:val="20"/>
          <w:szCs w:val="20"/>
          <w:lang w:eastAsia="ru-RU"/>
        </w:rPr>
        <w:t>If you have chosen homestay accommodation, Language Link will make every effort to place you in a home-stay that satisfies your personal preferences.  However, we ask you to be aware of the following points:</w:t>
      </w:r>
    </w:p>
    <w:p w14:paraId="69FDD24A" w14:textId="77777777" w:rsidR="00D84A8D" w:rsidRPr="00D84A8D" w:rsidRDefault="00D84A8D" w:rsidP="00D84A8D">
      <w:pPr>
        <w:spacing w:line="240" w:lineRule="auto"/>
        <w:rPr>
          <w:rFonts w:ascii="Calibri" w:eastAsia="Calibri" w:hAnsi="Calibri" w:cs="Times New Roman"/>
          <w:noProof/>
          <w:sz w:val="20"/>
          <w:szCs w:val="20"/>
          <w:lang w:eastAsia="ru-RU"/>
        </w:rPr>
      </w:pPr>
      <w:r w:rsidRPr="00D84A8D">
        <w:rPr>
          <w:rFonts w:ascii="Calibri" w:eastAsia="Calibri" w:hAnsi="Calibri" w:cs="Times New Roman"/>
          <w:noProof/>
          <w:sz w:val="20"/>
          <w:szCs w:val="20"/>
          <w:lang w:eastAsia="ru-RU"/>
        </w:rPr>
        <w:t>1) Language Link makes every effort to place students in Russian speaking homestays.  That said, Russian may be a second and not first language.</w:t>
      </w:r>
    </w:p>
    <w:p w14:paraId="49795386" w14:textId="77777777" w:rsidR="00D84A8D" w:rsidRPr="00D84A8D" w:rsidRDefault="00D84A8D" w:rsidP="00D84A8D">
      <w:pPr>
        <w:spacing w:line="240" w:lineRule="auto"/>
        <w:rPr>
          <w:rFonts w:ascii="Calibri" w:eastAsia="Calibri" w:hAnsi="Calibri" w:cs="Times New Roman"/>
          <w:noProof/>
          <w:sz w:val="20"/>
          <w:szCs w:val="20"/>
          <w:lang w:eastAsia="ru-RU"/>
        </w:rPr>
      </w:pPr>
      <w:r w:rsidRPr="00D84A8D">
        <w:rPr>
          <w:rFonts w:ascii="Calibri" w:eastAsia="Calibri" w:hAnsi="Calibri" w:cs="Times New Roman"/>
          <w:noProof/>
          <w:sz w:val="20"/>
          <w:szCs w:val="20"/>
          <w:lang w:eastAsia="ru-RU"/>
        </w:rPr>
        <w:t>2) Although you have a right to an independent lifestyle, your hosts may worry about security if you regularly stay out late.  Please warn your host whenever you plan to come home late.</w:t>
      </w:r>
    </w:p>
    <w:p w14:paraId="4E861212" w14:textId="77777777" w:rsidR="00D84A8D" w:rsidRPr="00D84A8D" w:rsidRDefault="00D84A8D" w:rsidP="00D84A8D">
      <w:pPr>
        <w:spacing w:line="240" w:lineRule="auto"/>
        <w:rPr>
          <w:rFonts w:ascii="Calibri" w:eastAsia="Calibri" w:hAnsi="Calibri" w:cs="Times New Roman"/>
          <w:noProof/>
          <w:sz w:val="20"/>
          <w:szCs w:val="20"/>
          <w:lang w:eastAsia="ru-RU"/>
        </w:rPr>
      </w:pPr>
      <w:r w:rsidRPr="00D84A8D">
        <w:rPr>
          <w:rFonts w:ascii="Calibri" w:eastAsia="Calibri" w:hAnsi="Calibri" w:cs="Times New Roman"/>
          <w:noProof/>
          <w:sz w:val="20"/>
          <w:szCs w:val="20"/>
          <w:lang w:eastAsia="ru-RU"/>
        </w:rPr>
        <w:t>3) Many hosts are not happy to take students who regularly come home in a less than sober state, or make excessive noise at home.  Please respect your host family’s feelings.</w:t>
      </w:r>
    </w:p>
    <w:p w14:paraId="087026F1" w14:textId="77777777" w:rsidR="00D84A8D" w:rsidRPr="00D84A8D" w:rsidRDefault="00D84A8D" w:rsidP="00D84A8D">
      <w:pPr>
        <w:spacing w:line="240" w:lineRule="auto"/>
        <w:rPr>
          <w:rFonts w:ascii="Calibri" w:eastAsia="Calibri" w:hAnsi="Calibri" w:cs="Times New Roman"/>
          <w:noProof/>
          <w:sz w:val="20"/>
          <w:szCs w:val="20"/>
          <w:lang w:eastAsia="ru-RU"/>
        </w:rPr>
      </w:pPr>
      <w:r w:rsidRPr="00D84A8D">
        <w:rPr>
          <w:rFonts w:ascii="Calibri" w:eastAsia="Calibri" w:hAnsi="Calibri" w:cs="Times New Roman"/>
          <w:noProof/>
          <w:sz w:val="20"/>
          <w:szCs w:val="20"/>
          <w:lang w:eastAsia="ru-RU"/>
        </w:rPr>
        <w:t>4) You should always ask your hosts before inviting friends to stay the night, or inviting large groups of friends to visit.  Friends of the opposite sex may not be allowed to stay overnight.</w:t>
      </w:r>
    </w:p>
    <w:p w14:paraId="51929C54" w14:textId="77777777" w:rsidR="00D84A8D" w:rsidRPr="00D84A8D" w:rsidRDefault="00D84A8D" w:rsidP="00D84A8D">
      <w:pPr>
        <w:spacing w:line="240" w:lineRule="auto"/>
        <w:rPr>
          <w:rFonts w:ascii="Calibri" w:eastAsia="Calibri" w:hAnsi="Calibri" w:cs="Times New Roman"/>
          <w:noProof/>
          <w:sz w:val="20"/>
          <w:szCs w:val="20"/>
          <w:lang w:eastAsia="ru-RU"/>
        </w:rPr>
      </w:pPr>
      <w:r w:rsidRPr="00D84A8D">
        <w:rPr>
          <w:rFonts w:ascii="Calibri" w:eastAsia="Calibri" w:hAnsi="Calibri" w:cs="Times New Roman"/>
          <w:noProof/>
          <w:sz w:val="20"/>
          <w:szCs w:val="20"/>
          <w:lang w:eastAsia="ru-RU"/>
        </w:rPr>
        <w:t>5) Rooms should be kept clean and tidy.</w:t>
      </w:r>
    </w:p>
    <w:p w14:paraId="008425E0" w14:textId="77777777" w:rsidR="00D84A8D" w:rsidRPr="00D84A8D" w:rsidRDefault="00D84A8D" w:rsidP="00D84A8D">
      <w:pPr>
        <w:spacing w:line="240" w:lineRule="auto"/>
        <w:rPr>
          <w:rFonts w:ascii="Calibri" w:eastAsia="Calibri" w:hAnsi="Calibri" w:cs="Times New Roman"/>
          <w:noProof/>
          <w:sz w:val="20"/>
          <w:szCs w:val="20"/>
          <w:lang w:eastAsia="ru-RU"/>
        </w:rPr>
      </w:pPr>
      <w:r w:rsidRPr="00D84A8D">
        <w:rPr>
          <w:rFonts w:ascii="Calibri" w:eastAsia="Calibri" w:hAnsi="Calibri" w:cs="Times New Roman"/>
          <w:noProof/>
          <w:sz w:val="20"/>
          <w:szCs w:val="20"/>
          <w:lang w:eastAsia="ru-RU"/>
        </w:rPr>
        <w:t>6) Vegetarianism is not widespread in Armenia.  If you are vegetarian, the variety of meals you are offered may be limited, and you will need to guide your hosts about what you like to eat.</w:t>
      </w:r>
    </w:p>
    <w:p w14:paraId="68ADB04E" w14:textId="77777777" w:rsidR="00D84A8D" w:rsidRPr="00D84A8D" w:rsidRDefault="00D84A8D" w:rsidP="00D84A8D">
      <w:pPr>
        <w:spacing w:line="240" w:lineRule="auto"/>
        <w:rPr>
          <w:rFonts w:ascii="Calibri" w:eastAsia="Calibri" w:hAnsi="Calibri" w:cs="Times New Roman"/>
          <w:noProof/>
          <w:sz w:val="20"/>
          <w:szCs w:val="20"/>
          <w:lang w:eastAsia="ru-RU"/>
        </w:rPr>
      </w:pPr>
      <w:r w:rsidRPr="00D84A8D">
        <w:rPr>
          <w:rFonts w:ascii="Calibri" w:eastAsia="Calibri" w:hAnsi="Calibri" w:cs="Times New Roman"/>
          <w:noProof/>
          <w:sz w:val="20"/>
          <w:szCs w:val="20"/>
          <w:lang w:eastAsia="ru-RU"/>
        </w:rPr>
        <w:t>7) Should you wish to have half-board homestay accommodation, please note this on your form.</w:t>
      </w:r>
    </w:p>
    <w:tbl>
      <w:tblPr>
        <w:tblStyle w:val="TableGrid2"/>
        <w:tblW w:w="0" w:type="auto"/>
        <w:tblInd w:w="0" w:type="dxa"/>
        <w:tblLook w:val="04A0" w:firstRow="1" w:lastRow="0" w:firstColumn="1" w:lastColumn="0" w:noHBand="0" w:noVBand="1"/>
      </w:tblPr>
      <w:tblGrid>
        <w:gridCol w:w="3685"/>
        <w:gridCol w:w="2520"/>
        <w:gridCol w:w="2520"/>
      </w:tblGrid>
      <w:tr w:rsidR="00D84A8D" w:rsidRPr="00D84A8D" w14:paraId="3FFAB611" w14:textId="77777777" w:rsidTr="00D84A8D">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A518770" w14:textId="77777777" w:rsidR="00D84A8D" w:rsidRPr="00D84A8D" w:rsidRDefault="00D84A8D" w:rsidP="00D84A8D">
            <w:pPr>
              <w:spacing w:line="360" w:lineRule="auto"/>
              <w:jc w:val="center"/>
              <w:rPr>
                <w:noProof/>
                <w:sz w:val="20"/>
                <w:szCs w:val="20"/>
                <w:lang w:eastAsia="ru-RU"/>
              </w:rPr>
            </w:pPr>
            <w:r w:rsidRPr="00D84A8D">
              <w:rPr>
                <w:noProof/>
                <w:sz w:val="20"/>
                <w:szCs w:val="20"/>
                <w:lang w:eastAsia="ru-RU"/>
              </w:rPr>
              <w:t xml:space="preserve">Accommodation type </w:t>
            </w:r>
          </w:p>
        </w:tc>
        <w:tc>
          <w:tcPr>
            <w:tcW w:w="504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4C5B698" w14:textId="77777777" w:rsidR="00D84A8D" w:rsidRPr="00D84A8D" w:rsidRDefault="00D84A8D" w:rsidP="00D84A8D">
            <w:pPr>
              <w:spacing w:line="360" w:lineRule="auto"/>
              <w:jc w:val="center"/>
              <w:rPr>
                <w:noProof/>
                <w:sz w:val="20"/>
                <w:szCs w:val="20"/>
                <w:lang w:eastAsia="ru-RU"/>
              </w:rPr>
            </w:pPr>
            <w:r w:rsidRPr="00D84A8D">
              <w:rPr>
                <w:noProof/>
                <w:sz w:val="20"/>
                <w:szCs w:val="20"/>
                <w:lang w:eastAsia="ru-RU"/>
              </w:rPr>
              <w:t xml:space="preserve">Yerevan – </w:t>
            </w:r>
            <w:r w:rsidRPr="00D84A8D">
              <w:rPr>
                <w:b/>
                <w:bCs/>
                <w:noProof/>
                <w:sz w:val="20"/>
                <w:szCs w:val="20"/>
                <w:lang w:eastAsia="ru-RU"/>
              </w:rPr>
              <w:t>prices from</w:t>
            </w:r>
            <w:r w:rsidRPr="00D84A8D">
              <w:rPr>
                <w:noProof/>
                <w:sz w:val="20"/>
                <w:szCs w:val="20"/>
                <w:lang w:eastAsia="ru-RU"/>
              </w:rPr>
              <w:t>:</w:t>
            </w:r>
          </w:p>
        </w:tc>
      </w:tr>
      <w:tr w:rsidR="00D84A8D" w:rsidRPr="00D84A8D" w14:paraId="74E45EA9" w14:textId="77777777" w:rsidTr="00D84A8D">
        <w:tc>
          <w:tcPr>
            <w:tcW w:w="3685" w:type="dxa"/>
            <w:tcBorders>
              <w:top w:val="single" w:sz="4" w:space="0" w:color="auto"/>
              <w:left w:val="single" w:sz="4" w:space="0" w:color="auto"/>
              <w:bottom w:val="single" w:sz="4" w:space="0" w:color="auto"/>
              <w:right w:val="single" w:sz="4" w:space="0" w:color="auto"/>
            </w:tcBorders>
            <w:vAlign w:val="center"/>
            <w:hideMark/>
          </w:tcPr>
          <w:p w14:paraId="102783A5" w14:textId="46D39903" w:rsidR="00D84A8D" w:rsidRPr="008D3DD0" w:rsidRDefault="00D84A8D" w:rsidP="00D84A8D">
            <w:pPr>
              <w:spacing w:line="360" w:lineRule="auto"/>
              <w:rPr>
                <w:noProof/>
                <w:sz w:val="20"/>
                <w:szCs w:val="20"/>
                <w:lang w:eastAsia="ru-RU"/>
              </w:rPr>
            </w:pPr>
            <w:r w:rsidRPr="00D84A8D">
              <w:rPr>
                <w:noProof/>
                <w:sz w:val="20"/>
                <w:szCs w:val="20"/>
                <w:lang w:eastAsia="ru-RU"/>
              </w:rPr>
              <w:t>Hotels (central location</w:t>
            </w:r>
            <w:r w:rsidR="008D3DD0" w:rsidRPr="008D3DD0">
              <w:rPr>
                <w:noProof/>
                <w:sz w:val="20"/>
                <w:szCs w:val="20"/>
                <w:lang w:eastAsia="ru-RU"/>
              </w:rPr>
              <w:t xml:space="preserve">, </w:t>
            </w:r>
            <w:r w:rsidR="008D3DD0">
              <w:rPr>
                <w:noProof/>
                <w:sz w:val="20"/>
                <w:szCs w:val="20"/>
                <w:lang w:eastAsia="ru-RU"/>
              </w:rPr>
              <w:t>no more than</w:t>
            </w:r>
            <w:r w:rsidR="008D3DD0" w:rsidRPr="008D3DD0">
              <w:rPr>
                <w:noProof/>
                <w:sz w:val="20"/>
                <w:szCs w:val="20"/>
                <w:lang w:eastAsia="ru-RU"/>
              </w:rPr>
              <w:t xml:space="preserve"> 1 km from the center</w:t>
            </w:r>
            <w:r w:rsidRPr="00D84A8D">
              <w:rPr>
                <w:noProof/>
                <w:sz w:val="20"/>
                <w:szCs w:val="20"/>
                <w:lang w:eastAsia="ru-RU"/>
              </w:rPr>
              <w:t xml:space="preserve">) </w:t>
            </w:r>
            <w:r w:rsidR="008D3DD0" w:rsidRPr="008D3DD0">
              <w:rPr>
                <w:noProof/>
                <w:sz w:val="20"/>
                <w:szCs w:val="20"/>
                <w:lang w:eastAsia="ru-RU"/>
              </w:rPr>
              <w:t xml:space="preserve">3 -4 </w:t>
            </w:r>
            <w:r w:rsidR="008D3DD0">
              <w:rPr>
                <w:noProof/>
                <w:sz w:val="20"/>
                <w:szCs w:val="20"/>
                <w:lang w:eastAsia="ru-RU"/>
              </w:rPr>
              <w:t>stars</w:t>
            </w:r>
          </w:p>
        </w:tc>
        <w:tc>
          <w:tcPr>
            <w:tcW w:w="2520" w:type="dxa"/>
            <w:tcBorders>
              <w:top w:val="single" w:sz="4" w:space="0" w:color="auto"/>
              <w:left w:val="single" w:sz="4" w:space="0" w:color="auto"/>
              <w:bottom w:val="single" w:sz="4" w:space="0" w:color="auto"/>
              <w:right w:val="single" w:sz="4" w:space="0" w:color="auto"/>
            </w:tcBorders>
            <w:vAlign w:val="center"/>
            <w:hideMark/>
          </w:tcPr>
          <w:p w14:paraId="56F1FFC5" w14:textId="321FE2F7" w:rsidR="00D84A8D" w:rsidRPr="00D84A8D" w:rsidRDefault="008D3DD0" w:rsidP="00D84A8D">
            <w:pPr>
              <w:spacing w:line="360" w:lineRule="auto"/>
              <w:jc w:val="center"/>
              <w:rPr>
                <w:noProof/>
                <w:sz w:val="20"/>
                <w:szCs w:val="20"/>
                <w:lang w:eastAsia="ru-RU"/>
              </w:rPr>
            </w:pPr>
            <w:r>
              <w:rPr>
                <w:noProof/>
                <w:sz w:val="20"/>
                <w:szCs w:val="20"/>
                <w:lang w:eastAsia="ru-RU"/>
              </w:rPr>
              <w:t>550</w:t>
            </w:r>
            <w:r w:rsidR="00D84A8D" w:rsidRPr="00D84A8D">
              <w:rPr>
                <w:noProof/>
                <w:sz w:val="20"/>
                <w:szCs w:val="20"/>
                <w:lang w:eastAsia="ru-RU"/>
              </w:rPr>
              <w:t xml:space="preserve"> 000 AMD / month</w:t>
            </w:r>
          </w:p>
        </w:tc>
        <w:tc>
          <w:tcPr>
            <w:tcW w:w="2520" w:type="dxa"/>
            <w:tcBorders>
              <w:top w:val="single" w:sz="4" w:space="0" w:color="auto"/>
              <w:left w:val="single" w:sz="4" w:space="0" w:color="auto"/>
              <w:bottom w:val="single" w:sz="4" w:space="0" w:color="auto"/>
              <w:right w:val="single" w:sz="4" w:space="0" w:color="auto"/>
            </w:tcBorders>
            <w:vAlign w:val="center"/>
            <w:hideMark/>
          </w:tcPr>
          <w:p w14:paraId="1CEE1690" w14:textId="7BE7078E" w:rsidR="00D84A8D" w:rsidRPr="00D84A8D" w:rsidRDefault="008D3DD0" w:rsidP="00D84A8D">
            <w:pPr>
              <w:spacing w:line="360" w:lineRule="auto"/>
              <w:jc w:val="center"/>
              <w:rPr>
                <w:noProof/>
                <w:sz w:val="20"/>
                <w:szCs w:val="20"/>
                <w:lang w:eastAsia="ru-RU"/>
              </w:rPr>
            </w:pPr>
            <w:r>
              <w:rPr>
                <w:noProof/>
                <w:sz w:val="20"/>
                <w:szCs w:val="20"/>
                <w:lang w:eastAsia="ru-RU"/>
              </w:rPr>
              <w:t>1 100</w:t>
            </w:r>
            <w:r w:rsidR="00D84A8D" w:rsidRPr="00D84A8D">
              <w:rPr>
                <w:noProof/>
                <w:sz w:val="20"/>
                <w:szCs w:val="20"/>
                <w:lang w:eastAsia="ru-RU"/>
              </w:rPr>
              <w:t xml:space="preserve"> GBP/ month</w:t>
            </w:r>
          </w:p>
        </w:tc>
      </w:tr>
      <w:tr w:rsidR="00D84A8D" w:rsidRPr="00D84A8D" w14:paraId="6A2C90C5" w14:textId="77777777" w:rsidTr="00D84A8D">
        <w:tc>
          <w:tcPr>
            <w:tcW w:w="3685" w:type="dxa"/>
            <w:tcBorders>
              <w:top w:val="single" w:sz="4" w:space="0" w:color="auto"/>
              <w:left w:val="single" w:sz="4" w:space="0" w:color="auto"/>
              <w:bottom w:val="single" w:sz="4" w:space="0" w:color="auto"/>
              <w:right w:val="single" w:sz="4" w:space="0" w:color="auto"/>
            </w:tcBorders>
            <w:vAlign w:val="center"/>
            <w:hideMark/>
          </w:tcPr>
          <w:p w14:paraId="78107D1E" w14:textId="2908661F" w:rsidR="00D84A8D" w:rsidRPr="008D3DD0" w:rsidRDefault="00D84A8D" w:rsidP="00D84A8D">
            <w:pPr>
              <w:spacing w:line="360" w:lineRule="auto"/>
              <w:rPr>
                <w:noProof/>
                <w:sz w:val="20"/>
                <w:szCs w:val="20"/>
                <w:lang w:eastAsia="ru-RU"/>
              </w:rPr>
            </w:pPr>
            <w:r w:rsidRPr="00D84A8D">
              <w:rPr>
                <w:noProof/>
                <w:sz w:val="20"/>
                <w:szCs w:val="20"/>
                <w:lang w:eastAsia="ru-RU"/>
              </w:rPr>
              <w:t>Hotels (NOT central location</w:t>
            </w:r>
            <w:r w:rsidR="008D3DD0">
              <w:rPr>
                <w:noProof/>
                <w:sz w:val="20"/>
                <w:szCs w:val="20"/>
                <w:lang w:eastAsia="ru-RU"/>
              </w:rPr>
              <w:t>,</w:t>
            </w:r>
            <w:r w:rsidR="008D3DD0" w:rsidRPr="008D3DD0">
              <w:rPr>
                <w:rFonts w:asciiTheme="minorHAnsi" w:eastAsiaTheme="minorHAnsi" w:hAnsiTheme="minorHAnsi" w:cstheme="minorBidi"/>
                <w:noProof/>
                <w:sz w:val="20"/>
                <w:szCs w:val="20"/>
                <w:lang w:eastAsia="ru-RU"/>
              </w:rPr>
              <w:t xml:space="preserve"> </w:t>
            </w:r>
            <w:r w:rsidR="008D3DD0">
              <w:rPr>
                <w:noProof/>
                <w:sz w:val="20"/>
                <w:szCs w:val="20"/>
                <w:lang w:eastAsia="ru-RU"/>
              </w:rPr>
              <w:t>no more than</w:t>
            </w:r>
            <w:r w:rsidR="008D3DD0" w:rsidRPr="008D3DD0">
              <w:rPr>
                <w:noProof/>
                <w:sz w:val="20"/>
                <w:szCs w:val="20"/>
                <w:lang w:eastAsia="ru-RU"/>
              </w:rPr>
              <w:t xml:space="preserve"> 1</w:t>
            </w:r>
            <w:r w:rsidR="008D3DD0">
              <w:rPr>
                <w:noProof/>
                <w:sz w:val="20"/>
                <w:szCs w:val="20"/>
                <w:lang w:eastAsia="ru-RU"/>
              </w:rPr>
              <w:t>,5 - 4</w:t>
            </w:r>
            <w:r w:rsidR="008D3DD0" w:rsidRPr="008D3DD0">
              <w:rPr>
                <w:noProof/>
                <w:sz w:val="20"/>
                <w:szCs w:val="20"/>
                <w:lang w:eastAsia="ru-RU"/>
              </w:rPr>
              <w:t xml:space="preserve"> km from the center</w:t>
            </w:r>
            <w:r w:rsidRPr="00D84A8D">
              <w:rPr>
                <w:noProof/>
                <w:sz w:val="20"/>
                <w:szCs w:val="20"/>
                <w:lang w:eastAsia="ru-RU"/>
              </w:rPr>
              <w:t xml:space="preserve">) </w:t>
            </w:r>
            <w:r w:rsidR="008D3DD0" w:rsidRPr="008D3DD0">
              <w:rPr>
                <w:noProof/>
                <w:sz w:val="20"/>
                <w:szCs w:val="20"/>
                <w:lang w:eastAsia="ru-RU"/>
              </w:rPr>
              <w:t>3 -4 stars</w:t>
            </w:r>
          </w:p>
        </w:tc>
        <w:tc>
          <w:tcPr>
            <w:tcW w:w="2520" w:type="dxa"/>
            <w:tcBorders>
              <w:top w:val="single" w:sz="4" w:space="0" w:color="auto"/>
              <w:left w:val="single" w:sz="4" w:space="0" w:color="auto"/>
              <w:bottom w:val="single" w:sz="4" w:space="0" w:color="auto"/>
              <w:right w:val="single" w:sz="4" w:space="0" w:color="auto"/>
            </w:tcBorders>
            <w:hideMark/>
          </w:tcPr>
          <w:p w14:paraId="2B9CCE54" w14:textId="6C4EAF21" w:rsidR="00D84A8D" w:rsidRPr="00D84A8D" w:rsidRDefault="008D3DD0" w:rsidP="00D84A8D">
            <w:pPr>
              <w:spacing w:line="360" w:lineRule="auto"/>
              <w:jc w:val="center"/>
              <w:rPr>
                <w:noProof/>
                <w:sz w:val="20"/>
                <w:szCs w:val="20"/>
                <w:lang w:eastAsia="ru-RU"/>
              </w:rPr>
            </w:pPr>
            <w:r>
              <w:rPr>
                <w:noProof/>
                <w:sz w:val="20"/>
                <w:szCs w:val="20"/>
                <w:lang w:eastAsia="ru-RU"/>
              </w:rPr>
              <w:t>340</w:t>
            </w:r>
            <w:r w:rsidR="00D84A8D" w:rsidRPr="00D84A8D">
              <w:rPr>
                <w:noProof/>
                <w:sz w:val="20"/>
                <w:szCs w:val="20"/>
                <w:lang w:eastAsia="ru-RU"/>
              </w:rPr>
              <w:t xml:space="preserve"> 000 AMD / month</w:t>
            </w:r>
          </w:p>
        </w:tc>
        <w:tc>
          <w:tcPr>
            <w:tcW w:w="2520" w:type="dxa"/>
            <w:tcBorders>
              <w:top w:val="single" w:sz="4" w:space="0" w:color="auto"/>
              <w:left w:val="single" w:sz="4" w:space="0" w:color="auto"/>
              <w:bottom w:val="single" w:sz="4" w:space="0" w:color="auto"/>
              <w:right w:val="single" w:sz="4" w:space="0" w:color="auto"/>
            </w:tcBorders>
            <w:vAlign w:val="center"/>
            <w:hideMark/>
          </w:tcPr>
          <w:p w14:paraId="39A42BAE" w14:textId="4D34E131" w:rsidR="00D84A8D" w:rsidRPr="00D84A8D" w:rsidRDefault="008D3DD0" w:rsidP="00D84A8D">
            <w:pPr>
              <w:spacing w:line="360" w:lineRule="auto"/>
              <w:jc w:val="center"/>
              <w:rPr>
                <w:noProof/>
                <w:sz w:val="20"/>
                <w:szCs w:val="20"/>
                <w:lang w:eastAsia="ru-RU"/>
              </w:rPr>
            </w:pPr>
            <w:r>
              <w:rPr>
                <w:noProof/>
                <w:sz w:val="20"/>
                <w:szCs w:val="20"/>
                <w:lang w:eastAsia="ru-RU"/>
              </w:rPr>
              <w:t>680</w:t>
            </w:r>
            <w:r w:rsidR="00D84A8D" w:rsidRPr="00D84A8D">
              <w:rPr>
                <w:noProof/>
                <w:sz w:val="20"/>
                <w:szCs w:val="20"/>
                <w:lang w:eastAsia="ru-RU"/>
              </w:rPr>
              <w:t xml:space="preserve"> GBP/ month</w:t>
            </w:r>
          </w:p>
        </w:tc>
      </w:tr>
      <w:tr w:rsidR="00D84A8D" w:rsidRPr="00D84A8D" w14:paraId="1CC0E0A3" w14:textId="77777777" w:rsidTr="00D84A8D">
        <w:tc>
          <w:tcPr>
            <w:tcW w:w="3685" w:type="dxa"/>
            <w:tcBorders>
              <w:top w:val="single" w:sz="4" w:space="0" w:color="auto"/>
              <w:left w:val="single" w:sz="4" w:space="0" w:color="auto"/>
              <w:bottom w:val="single" w:sz="4" w:space="0" w:color="auto"/>
              <w:right w:val="single" w:sz="4" w:space="0" w:color="auto"/>
            </w:tcBorders>
            <w:vAlign w:val="center"/>
            <w:hideMark/>
          </w:tcPr>
          <w:p w14:paraId="4ABAB83F" w14:textId="77777777" w:rsidR="00D84A8D" w:rsidRPr="00D84A8D" w:rsidRDefault="00D84A8D" w:rsidP="00D84A8D">
            <w:pPr>
              <w:spacing w:line="360" w:lineRule="auto"/>
              <w:rPr>
                <w:noProof/>
                <w:sz w:val="20"/>
                <w:szCs w:val="20"/>
                <w:lang w:eastAsia="ru-RU"/>
              </w:rPr>
            </w:pPr>
            <w:r w:rsidRPr="00D84A8D">
              <w:rPr>
                <w:noProof/>
                <w:sz w:val="20"/>
                <w:szCs w:val="20"/>
                <w:lang w:eastAsia="ru-RU"/>
              </w:rPr>
              <w:t xml:space="preserve">Airbnb </w:t>
            </w:r>
          </w:p>
        </w:tc>
        <w:tc>
          <w:tcPr>
            <w:tcW w:w="2520" w:type="dxa"/>
            <w:tcBorders>
              <w:top w:val="single" w:sz="4" w:space="0" w:color="auto"/>
              <w:left w:val="single" w:sz="4" w:space="0" w:color="auto"/>
              <w:bottom w:val="single" w:sz="4" w:space="0" w:color="auto"/>
              <w:right w:val="single" w:sz="4" w:space="0" w:color="auto"/>
            </w:tcBorders>
            <w:hideMark/>
          </w:tcPr>
          <w:p w14:paraId="783B2B31" w14:textId="2EE58BFA" w:rsidR="00D84A8D" w:rsidRPr="00D84A8D" w:rsidRDefault="008D3DD0" w:rsidP="00D84A8D">
            <w:pPr>
              <w:spacing w:line="360" w:lineRule="auto"/>
              <w:jc w:val="center"/>
              <w:rPr>
                <w:noProof/>
                <w:sz w:val="20"/>
                <w:szCs w:val="20"/>
                <w:lang w:eastAsia="ru-RU"/>
              </w:rPr>
            </w:pPr>
            <w:r>
              <w:rPr>
                <w:noProof/>
                <w:sz w:val="20"/>
                <w:szCs w:val="20"/>
                <w:lang w:eastAsia="ru-RU"/>
              </w:rPr>
              <w:t>400</w:t>
            </w:r>
            <w:r w:rsidR="00D84A8D" w:rsidRPr="00D84A8D">
              <w:rPr>
                <w:noProof/>
                <w:sz w:val="20"/>
                <w:szCs w:val="20"/>
                <w:lang w:eastAsia="ru-RU"/>
              </w:rPr>
              <w:t xml:space="preserve"> 000 AMD / month</w:t>
            </w:r>
          </w:p>
        </w:tc>
        <w:tc>
          <w:tcPr>
            <w:tcW w:w="2520" w:type="dxa"/>
            <w:tcBorders>
              <w:top w:val="single" w:sz="4" w:space="0" w:color="auto"/>
              <w:left w:val="single" w:sz="4" w:space="0" w:color="auto"/>
              <w:bottom w:val="single" w:sz="4" w:space="0" w:color="auto"/>
              <w:right w:val="single" w:sz="4" w:space="0" w:color="auto"/>
            </w:tcBorders>
            <w:vAlign w:val="center"/>
            <w:hideMark/>
          </w:tcPr>
          <w:p w14:paraId="10F4DCA2" w14:textId="20A7B34D" w:rsidR="00D84A8D" w:rsidRPr="00D84A8D" w:rsidRDefault="008D3DD0" w:rsidP="00D84A8D">
            <w:pPr>
              <w:spacing w:line="360" w:lineRule="auto"/>
              <w:jc w:val="center"/>
              <w:rPr>
                <w:noProof/>
                <w:sz w:val="20"/>
                <w:szCs w:val="20"/>
                <w:lang w:eastAsia="ru-RU"/>
              </w:rPr>
            </w:pPr>
            <w:r>
              <w:rPr>
                <w:noProof/>
                <w:sz w:val="20"/>
                <w:szCs w:val="20"/>
                <w:lang w:eastAsia="ru-RU"/>
              </w:rPr>
              <w:t>800</w:t>
            </w:r>
            <w:r w:rsidR="00D84A8D" w:rsidRPr="00D84A8D">
              <w:rPr>
                <w:noProof/>
                <w:sz w:val="20"/>
                <w:szCs w:val="20"/>
                <w:lang w:eastAsia="ru-RU"/>
              </w:rPr>
              <w:t xml:space="preserve"> GBP/ month</w:t>
            </w:r>
          </w:p>
        </w:tc>
      </w:tr>
      <w:tr w:rsidR="00D84A8D" w:rsidRPr="00D84A8D" w14:paraId="133C353C" w14:textId="77777777" w:rsidTr="00D84A8D">
        <w:tc>
          <w:tcPr>
            <w:tcW w:w="3685" w:type="dxa"/>
            <w:tcBorders>
              <w:top w:val="single" w:sz="4" w:space="0" w:color="auto"/>
              <w:left w:val="single" w:sz="4" w:space="0" w:color="auto"/>
              <w:bottom w:val="single" w:sz="4" w:space="0" w:color="auto"/>
              <w:right w:val="single" w:sz="4" w:space="0" w:color="auto"/>
            </w:tcBorders>
            <w:vAlign w:val="center"/>
            <w:hideMark/>
          </w:tcPr>
          <w:p w14:paraId="2E768005" w14:textId="6FE19349" w:rsidR="00D84A8D" w:rsidRPr="00D84A8D" w:rsidRDefault="00D84A8D" w:rsidP="00D84A8D">
            <w:pPr>
              <w:spacing w:line="360" w:lineRule="auto"/>
              <w:rPr>
                <w:noProof/>
                <w:sz w:val="20"/>
                <w:szCs w:val="20"/>
                <w:lang w:eastAsia="ru-RU"/>
              </w:rPr>
            </w:pPr>
            <w:r w:rsidRPr="00D84A8D">
              <w:rPr>
                <w:noProof/>
                <w:sz w:val="20"/>
                <w:szCs w:val="20"/>
                <w:lang w:eastAsia="ru-RU"/>
              </w:rPr>
              <w:t>Apartments* (</w:t>
            </w:r>
            <w:r w:rsidRPr="00D84A8D">
              <w:rPr>
                <w:b/>
                <w:bCs/>
                <w:noProof/>
                <w:sz w:val="20"/>
                <w:szCs w:val="20"/>
                <w:lang w:eastAsia="ru-RU"/>
              </w:rPr>
              <w:t>central</w:t>
            </w:r>
            <w:r w:rsidRPr="00D84A8D">
              <w:rPr>
                <w:noProof/>
                <w:sz w:val="20"/>
                <w:szCs w:val="20"/>
                <w:lang w:eastAsia="ru-RU"/>
              </w:rPr>
              <w:t xml:space="preserve"> location</w:t>
            </w:r>
            <w:r w:rsidR="00580DC7">
              <w:rPr>
                <w:noProof/>
                <w:sz w:val="20"/>
                <w:szCs w:val="20"/>
                <w:lang w:eastAsia="ru-RU"/>
              </w:rPr>
              <w:t>)</w:t>
            </w:r>
          </w:p>
        </w:tc>
        <w:tc>
          <w:tcPr>
            <w:tcW w:w="2520" w:type="dxa"/>
            <w:tcBorders>
              <w:top w:val="single" w:sz="4" w:space="0" w:color="auto"/>
              <w:left w:val="single" w:sz="4" w:space="0" w:color="auto"/>
              <w:bottom w:val="single" w:sz="4" w:space="0" w:color="auto"/>
              <w:right w:val="single" w:sz="4" w:space="0" w:color="auto"/>
            </w:tcBorders>
            <w:hideMark/>
          </w:tcPr>
          <w:p w14:paraId="1319F924" w14:textId="21B2529C" w:rsidR="00D84A8D" w:rsidRPr="00D84A8D" w:rsidRDefault="008D3DD0" w:rsidP="00D84A8D">
            <w:pPr>
              <w:spacing w:line="360" w:lineRule="auto"/>
              <w:jc w:val="center"/>
              <w:rPr>
                <w:noProof/>
                <w:sz w:val="20"/>
                <w:szCs w:val="20"/>
                <w:lang w:eastAsia="ru-RU"/>
              </w:rPr>
            </w:pPr>
            <w:r>
              <w:rPr>
                <w:noProof/>
                <w:sz w:val="20"/>
                <w:szCs w:val="20"/>
                <w:lang w:eastAsia="ru-RU"/>
              </w:rPr>
              <w:t>500</w:t>
            </w:r>
            <w:r w:rsidR="00D84A8D" w:rsidRPr="00D84A8D">
              <w:rPr>
                <w:noProof/>
                <w:sz w:val="20"/>
                <w:szCs w:val="20"/>
                <w:lang w:eastAsia="ru-RU"/>
              </w:rPr>
              <w:t xml:space="preserve"> 000 AMD / month</w:t>
            </w:r>
          </w:p>
        </w:tc>
        <w:tc>
          <w:tcPr>
            <w:tcW w:w="2520" w:type="dxa"/>
            <w:tcBorders>
              <w:top w:val="single" w:sz="4" w:space="0" w:color="auto"/>
              <w:left w:val="single" w:sz="4" w:space="0" w:color="auto"/>
              <w:bottom w:val="single" w:sz="4" w:space="0" w:color="auto"/>
              <w:right w:val="single" w:sz="4" w:space="0" w:color="auto"/>
            </w:tcBorders>
            <w:vAlign w:val="center"/>
            <w:hideMark/>
          </w:tcPr>
          <w:p w14:paraId="66778BD4" w14:textId="39B9F076" w:rsidR="00D84A8D" w:rsidRPr="00D84A8D" w:rsidRDefault="008D3DD0" w:rsidP="00D84A8D">
            <w:pPr>
              <w:spacing w:line="360" w:lineRule="auto"/>
              <w:jc w:val="center"/>
              <w:rPr>
                <w:noProof/>
                <w:sz w:val="20"/>
                <w:szCs w:val="20"/>
                <w:lang w:eastAsia="ru-RU"/>
              </w:rPr>
            </w:pPr>
            <w:r>
              <w:rPr>
                <w:noProof/>
                <w:sz w:val="20"/>
                <w:szCs w:val="20"/>
                <w:lang w:eastAsia="ru-RU"/>
              </w:rPr>
              <w:t>1000</w:t>
            </w:r>
            <w:r w:rsidR="00D84A8D" w:rsidRPr="00D84A8D">
              <w:rPr>
                <w:noProof/>
                <w:sz w:val="20"/>
                <w:szCs w:val="20"/>
                <w:lang w:eastAsia="ru-RU"/>
              </w:rPr>
              <w:t xml:space="preserve"> GBP/ month</w:t>
            </w:r>
          </w:p>
        </w:tc>
      </w:tr>
      <w:tr w:rsidR="00D84A8D" w:rsidRPr="00D84A8D" w14:paraId="4952469E" w14:textId="77777777" w:rsidTr="00D84A8D">
        <w:tc>
          <w:tcPr>
            <w:tcW w:w="3685" w:type="dxa"/>
            <w:tcBorders>
              <w:top w:val="single" w:sz="4" w:space="0" w:color="auto"/>
              <w:left w:val="single" w:sz="4" w:space="0" w:color="auto"/>
              <w:bottom w:val="single" w:sz="4" w:space="0" w:color="auto"/>
              <w:right w:val="single" w:sz="4" w:space="0" w:color="auto"/>
            </w:tcBorders>
            <w:vAlign w:val="center"/>
            <w:hideMark/>
          </w:tcPr>
          <w:p w14:paraId="07D303E2" w14:textId="0122266A" w:rsidR="00D84A8D" w:rsidRPr="00D84A8D" w:rsidRDefault="00D84A8D" w:rsidP="00D84A8D">
            <w:pPr>
              <w:spacing w:line="360" w:lineRule="auto"/>
              <w:rPr>
                <w:noProof/>
                <w:sz w:val="20"/>
                <w:szCs w:val="20"/>
                <w:lang w:eastAsia="ru-RU"/>
              </w:rPr>
            </w:pPr>
            <w:r w:rsidRPr="00D84A8D">
              <w:rPr>
                <w:noProof/>
                <w:sz w:val="20"/>
                <w:szCs w:val="20"/>
                <w:lang w:eastAsia="ru-RU"/>
              </w:rPr>
              <w:t>Apartments* (</w:t>
            </w:r>
            <w:r w:rsidRPr="00D84A8D">
              <w:rPr>
                <w:b/>
                <w:bCs/>
                <w:noProof/>
                <w:sz w:val="20"/>
                <w:szCs w:val="20"/>
                <w:lang w:eastAsia="ru-RU"/>
              </w:rPr>
              <w:t>NOT</w:t>
            </w:r>
            <w:r w:rsidRPr="00D84A8D">
              <w:rPr>
                <w:noProof/>
                <w:sz w:val="20"/>
                <w:szCs w:val="20"/>
                <w:lang w:eastAsia="ru-RU"/>
              </w:rPr>
              <w:t xml:space="preserve"> central location</w:t>
            </w:r>
            <w:r w:rsidR="00580DC7">
              <w:rPr>
                <w:noProof/>
                <w:sz w:val="20"/>
                <w:szCs w:val="20"/>
                <w:lang w:eastAsia="ru-RU"/>
              </w:rPr>
              <w:t>)</w:t>
            </w:r>
          </w:p>
        </w:tc>
        <w:tc>
          <w:tcPr>
            <w:tcW w:w="2520" w:type="dxa"/>
            <w:tcBorders>
              <w:top w:val="single" w:sz="4" w:space="0" w:color="auto"/>
              <w:left w:val="single" w:sz="4" w:space="0" w:color="auto"/>
              <w:bottom w:val="single" w:sz="4" w:space="0" w:color="auto"/>
              <w:right w:val="single" w:sz="4" w:space="0" w:color="auto"/>
            </w:tcBorders>
            <w:hideMark/>
          </w:tcPr>
          <w:p w14:paraId="4548BAB6" w14:textId="686B981A" w:rsidR="00D84A8D" w:rsidRPr="00D84A8D" w:rsidRDefault="008D3DD0" w:rsidP="00D84A8D">
            <w:pPr>
              <w:spacing w:line="360" w:lineRule="auto"/>
              <w:jc w:val="center"/>
              <w:rPr>
                <w:noProof/>
                <w:sz w:val="20"/>
                <w:szCs w:val="20"/>
                <w:lang w:eastAsia="ru-RU"/>
              </w:rPr>
            </w:pPr>
            <w:r>
              <w:rPr>
                <w:noProof/>
                <w:sz w:val="20"/>
                <w:szCs w:val="20"/>
                <w:lang w:eastAsia="ru-RU"/>
              </w:rPr>
              <w:t>350</w:t>
            </w:r>
            <w:r w:rsidR="00D84A8D" w:rsidRPr="00D84A8D">
              <w:rPr>
                <w:noProof/>
                <w:sz w:val="20"/>
                <w:szCs w:val="20"/>
                <w:lang w:eastAsia="ru-RU"/>
              </w:rPr>
              <w:t xml:space="preserve"> 000 AMD / month</w:t>
            </w:r>
          </w:p>
        </w:tc>
        <w:tc>
          <w:tcPr>
            <w:tcW w:w="2520" w:type="dxa"/>
            <w:tcBorders>
              <w:top w:val="single" w:sz="4" w:space="0" w:color="auto"/>
              <w:left w:val="single" w:sz="4" w:space="0" w:color="auto"/>
              <w:bottom w:val="single" w:sz="4" w:space="0" w:color="auto"/>
              <w:right w:val="single" w:sz="4" w:space="0" w:color="auto"/>
            </w:tcBorders>
            <w:vAlign w:val="center"/>
            <w:hideMark/>
          </w:tcPr>
          <w:p w14:paraId="122FA825" w14:textId="25907A3E" w:rsidR="00D84A8D" w:rsidRPr="00D84A8D" w:rsidRDefault="00530EDA" w:rsidP="00D84A8D">
            <w:pPr>
              <w:spacing w:line="360" w:lineRule="auto"/>
              <w:jc w:val="center"/>
              <w:rPr>
                <w:noProof/>
                <w:sz w:val="20"/>
                <w:szCs w:val="20"/>
                <w:lang w:eastAsia="ru-RU"/>
              </w:rPr>
            </w:pPr>
            <w:r>
              <w:rPr>
                <w:noProof/>
                <w:sz w:val="20"/>
                <w:szCs w:val="20"/>
                <w:lang w:eastAsia="ru-RU"/>
              </w:rPr>
              <w:t>700</w:t>
            </w:r>
            <w:r w:rsidR="00D84A8D" w:rsidRPr="00D84A8D">
              <w:rPr>
                <w:noProof/>
                <w:sz w:val="20"/>
                <w:szCs w:val="20"/>
                <w:lang w:eastAsia="ru-RU"/>
              </w:rPr>
              <w:t xml:space="preserve"> GBP/ month</w:t>
            </w:r>
          </w:p>
        </w:tc>
      </w:tr>
      <w:tr w:rsidR="00D84A8D" w:rsidRPr="00D84A8D" w14:paraId="57684406" w14:textId="77777777" w:rsidTr="00D84A8D">
        <w:tc>
          <w:tcPr>
            <w:tcW w:w="3685" w:type="dxa"/>
            <w:tcBorders>
              <w:top w:val="single" w:sz="4" w:space="0" w:color="auto"/>
              <w:left w:val="single" w:sz="4" w:space="0" w:color="auto"/>
              <w:bottom w:val="single" w:sz="4" w:space="0" w:color="auto"/>
              <w:right w:val="single" w:sz="4" w:space="0" w:color="auto"/>
            </w:tcBorders>
            <w:vAlign w:val="center"/>
            <w:hideMark/>
          </w:tcPr>
          <w:p w14:paraId="746BF78F" w14:textId="77777777" w:rsidR="00D84A8D" w:rsidRPr="00D84A8D" w:rsidRDefault="00D84A8D" w:rsidP="00D84A8D">
            <w:pPr>
              <w:spacing w:line="360" w:lineRule="auto"/>
              <w:rPr>
                <w:noProof/>
                <w:sz w:val="20"/>
                <w:szCs w:val="20"/>
                <w:lang w:eastAsia="ru-RU"/>
              </w:rPr>
            </w:pPr>
            <w:r w:rsidRPr="00D84A8D">
              <w:rPr>
                <w:noProof/>
                <w:sz w:val="20"/>
                <w:szCs w:val="20"/>
                <w:lang w:eastAsia="ru-RU"/>
              </w:rPr>
              <w:t>Homestays with host family (</w:t>
            </w:r>
            <w:r w:rsidRPr="00D84A8D">
              <w:rPr>
                <w:b/>
                <w:bCs/>
                <w:noProof/>
                <w:sz w:val="20"/>
                <w:szCs w:val="20"/>
                <w:lang w:eastAsia="ru-RU"/>
              </w:rPr>
              <w:t>central</w:t>
            </w:r>
            <w:r w:rsidRPr="00D84A8D">
              <w:rPr>
                <w:noProof/>
                <w:sz w:val="20"/>
                <w:szCs w:val="20"/>
                <w:lang w:eastAsia="ru-RU"/>
              </w:rPr>
              <w:t>)</w:t>
            </w:r>
          </w:p>
        </w:tc>
        <w:tc>
          <w:tcPr>
            <w:tcW w:w="2520" w:type="dxa"/>
            <w:tcBorders>
              <w:top w:val="single" w:sz="4" w:space="0" w:color="auto"/>
              <w:left w:val="single" w:sz="4" w:space="0" w:color="auto"/>
              <w:bottom w:val="single" w:sz="4" w:space="0" w:color="auto"/>
              <w:right w:val="single" w:sz="4" w:space="0" w:color="auto"/>
            </w:tcBorders>
            <w:hideMark/>
          </w:tcPr>
          <w:p w14:paraId="6D0512D2" w14:textId="458CF69A" w:rsidR="00D84A8D" w:rsidRPr="00D84A8D" w:rsidRDefault="00530EDA" w:rsidP="00D84A8D">
            <w:pPr>
              <w:spacing w:line="360" w:lineRule="auto"/>
              <w:jc w:val="center"/>
              <w:rPr>
                <w:noProof/>
                <w:sz w:val="20"/>
                <w:szCs w:val="20"/>
                <w:lang w:eastAsia="ru-RU"/>
              </w:rPr>
            </w:pPr>
            <w:r>
              <w:rPr>
                <w:noProof/>
                <w:sz w:val="20"/>
                <w:szCs w:val="20"/>
                <w:lang w:eastAsia="ru-RU"/>
              </w:rPr>
              <w:t>32</w:t>
            </w:r>
            <w:r w:rsidR="008D3DD0">
              <w:rPr>
                <w:noProof/>
                <w:sz w:val="20"/>
                <w:szCs w:val="20"/>
                <w:lang w:eastAsia="ru-RU"/>
              </w:rPr>
              <w:t>0</w:t>
            </w:r>
            <w:r w:rsidR="00D84A8D" w:rsidRPr="00D84A8D">
              <w:rPr>
                <w:noProof/>
                <w:sz w:val="20"/>
                <w:szCs w:val="20"/>
                <w:lang w:eastAsia="ru-RU"/>
              </w:rPr>
              <w:t xml:space="preserve"> 000 AMD / month</w:t>
            </w:r>
          </w:p>
        </w:tc>
        <w:tc>
          <w:tcPr>
            <w:tcW w:w="2520" w:type="dxa"/>
            <w:tcBorders>
              <w:top w:val="single" w:sz="4" w:space="0" w:color="auto"/>
              <w:left w:val="single" w:sz="4" w:space="0" w:color="auto"/>
              <w:bottom w:val="single" w:sz="4" w:space="0" w:color="auto"/>
              <w:right w:val="single" w:sz="4" w:space="0" w:color="auto"/>
            </w:tcBorders>
            <w:vAlign w:val="center"/>
            <w:hideMark/>
          </w:tcPr>
          <w:p w14:paraId="76AFF573" w14:textId="5CC17E4A" w:rsidR="00D84A8D" w:rsidRPr="00D84A8D" w:rsidRDefault="00530EDA" w:rsidP="00D84A8D">
            <w:pPr>
              <w:spacing w:line="360" w:lineRule="auto"/>
              <w:jc w:val="center"/>
              <w:rPr>
                <w:noProof/>
                <w:sz w:val="20"/>
                <w:szCs w:val="20"/>
                <w:lang w:eastAsia="ru-RU"/>
              </w:rPr>
            </w:pPr>
            <w:r>
              <w:rPr>
                <w:noProof/>
                <w:sz w:val="20"/>
                <w:szCs w:val="20"/>
                <w:lang w:eastAsia="ru-RU"/>
              </w:rPr>
              <w:t>640</w:t>
            </w:r>
            <w:r w:rsidR="00D84A8D" w:rsidRPr="00D84A8D">
              <w:rPr>
                <w:noProof/>
                <w:sz w:val="20"/>
                <w:szCs w:val="20"/>
                <w:lang w:eastAsia="ru-RU"/>
              </w:rPr>
              <w:t xml:space="preserve"> GBP/ month</w:t>
            </w:r>
          </w:p>
        </w:tc>
      </w:tr>
      <w:tr w:rsidR="00D84A8D" w:rsidRPr="00D84A8D" w14:paraId="04327982" w14:textId="77777777" w:rsidTr="00D84A8D">
        <w:tc>
          <w:tcPr>
            <w:tcW w:w="3685" w:type="dxa"/>
            <w:tcBorders>
              <w:top w:val="single" w:sz="4" w:space="0" w:color="auto"/>
              <w:left w:val="single" w:sz="4" w:space="0" w:color="auto"/>
              <w:bottom w:val="single" w:sz="4" w:space="0" w:color="auto"/>
              <w:right w:val="single" w:sz="4" w:space="0" w:color="auto"/>
            </w:tcBorders>
            <w:vAlign w:val="center"/>
            <w:hideMark/>
          </w:tcPr>
          <w:p w14:paraId="56066EC6" w14:textId="77777777" w:rsidR="00D84A8D" w:rsidRPr="00D84A8D" w:rsidRDefault="00D84A8D" w:rsidP="00D84A8D">
            <w:pPr>
              <w:spacing w:line="360" w:lineRule="auto"/>
              <w:rPr>
                <w:noProof/>
                <w:sz w:val="20"/>
                <w:szCs w:val="20"/>
                <w:lang w:eastAsia="ru-RU"/>
              </w:rPr>
            </w:pPr>
            <w:r w:rsidRPr="00D84A8D">
              <w:rPr>
                <w:noProof/>
                <w:sz w:val="20"/>
                <w:szCs w:val="20"/>
                <w:lang w:eastAsia="ru-RU"/>
              </w:rPr>
              <w:t>Homestays with host family (</w:t>
            </w:r>
            <w:r w:rsidRPr="00D84A8D">
              <w:rPr>
                <w:b/>
                <w:bCs/>
                <w:noProof/>
                <w:sz w:val="20"/>
                <w:szCs w:val="20"/>
                <w:lang w:eastAsia="ru-RU"/>
              </w:rPr>
              <w:t>NOT</w:t>
            </w:r>
            <w:r w:rsidRPr="00D84A8D">
              <w:rPr>
                <w:noProof/>
                <w:sz w:val="20"/>
                <w:szCs w:val="20"/>
                <w:lang w:eastAsia="ru-RU"/>
              </w:rPr>
              <w:t xml:space="preserve"> central)</w:t>
            </w:r>
          </w:p>
        </w:tc>
        <w:tc>
          <w:tcPr>
            <w:tcW w:w="2520" w:type="dxa"/>
            <w:tcBorders>
              <w:top w:val="single" w:sz="4" w:space="0" w:color="auto"/>
              <w:left w:val="single" w:sz="4" w:space="0" w:color="auto"/>
              <w:bottom w:val="single" w:sz="4" w:space="0" w:color="auto"/>
              <w:right w:val="single" w:sz="4" w:space="0" w:color="auto"/>
            </w:tcBorders>
            <w:hideMark/>
          </w:tcPr>
          <w:p w14:paraId="4FD47E8A" w14:textId="146BEE0E" w:rsidR="00D84A8D" w:rsidRPr="00D84A8D" w:rsidRDefault="00530EDA" w:rsidP="00D84A8D">
            <w:pPr>
              <w:spacing w:line="360" w:lineRule="auto"/>
              <w:jc w:val="center"/>
              <w:rPr>
                <w:noProof/>
                <w:sz w:val="20"/>
                <w:szCs w:val="20"/>
                <w:lang w:eastAsia="ru-RU"/>
              </w:rPr>
            </w:pPr>
            <w:r>
              <w:rPr>
                <w:noProof/>
                <w:sz w:val="20"/>
                <w:szCs w:val="20"/>
                <w:lang w:eastAsia="ru-RU"/>
              </w:rPr>
              <w:t>26</w:t>
            </w:r>
            <w:r w:rsidR="008D3DD0">
              <w:rPr>
                <w:noProof/>
                <w:sz w:val="20"/>
                <w:szCs w:val="20"/>
                <w:lang w:eastAsia="ru-RU"/>
              </w:rPr>
              <w:t>0</w:t>
            </w:r>
            <w:r w:rsidR="00D84A8D" w:rsidRPr="00D84A8D">
              <w:rPr>
                <w:noProof/>
                <w:sz w:val="20"/>
                <w:szCs w:val="20"/>
                <w:lang w:eastAsia="ru-RU"/>
              </w:rPr>
              <w:t xml:space="preserve"> 000 AMD / month</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6076175" w14:textId="5CF600AB" w:rsidR="00D84A8D" w:rsidRPr="00D84A8D" w:rsidRDefault="00530EDA" w:rsidP="00D84A8D">
            <w:pPr>
              <w:spacing w:line="360" w:lineRule="auto"/>
              <w:jc w:val="center"/>
              <w:rPr>
                <w:noProof/>
                <w:sz w:val="20"/>
                <w:szCs w:val="20"/>
                <w:lang w:eastAsia="ru-RU"/>
              </w:rPr>
            </w:pPr>
            <w:r>
              <w:rPr>
                <w:noProof/>
                <w:sz w:val="20"/>
                <w:szCs w:val="20"/>
                <w:lang w:eastAsia="ru-RU"/>
              </w:rPr>
              <w:t>520</w:t>
            </w:r>
            <w:r w:rsidR="00D84A8D" w:rsidRPr="00D84A8D">
              <w:rPr>
                <w:noProof/>
                <w:sz w:val="20"/>
                <w:szCs w:val="20"/>
                <w:lang w:eastAsia="ru-RU"/>
              </w:rPr>
              <w:t xml:space="preserve"> GBP/ month</w:t>
            </w:r>
          </w:p>
        </w:tc>
      </w:tr>
      <w:tr w:rsidR="00D84A8D" w:rsidRPr="00D84A8D" w14:paraId="2F7BF433" w14:textId="77777777" w:rsidTr="00D84A8D">
        <w:tc>
          <w:tcPr>
            <w:tcW w:w="3685" w:type="dxa"/>
            <w:tcBorders>
              <w:top w:val="single" w:sz="4" w:space="0" w:color="auto"/>
              <w:left w:val="single" w:sz="4" w:space="0" w:color="auto"/>
              <w:bottom w:val="single" w:sz="4" w:space="0" w:color="auto"/>
              <w:right w:val="single" w:sz="4" w:space="0" w:color="auto"/>
            </w:tcBorders>
            <w:vAlign w:val="center"/>
            <w:hideMark/>
          </w:tcPr>
          <w:p w14:paraId="1F6C25F4" w14:textId="77777777" w:rsidR="00D84A8D" w:rsidRPr="00D84A8D" w:rsidRDefault="00D84A8D" w:rsidP="00D84A8D">
            <w:pPr>
              <w:spacing w:line="360" w:lineRule="auto"/>
              <w:rPr>
                <w:noProof/>
                <w:sz w:val="20"/>
                <w:szCs w:val="20"/>
                <w:lang w:eastAsia="ru-RU"/>
              </w:rPr>
            </w:pPr>
            <w:r w:rsidRPr="00D84A8D">
              <w:rPr>
                <w:noProof/>
                <w:sz w:val="20"/>
                <w:szCs w:val="20"/>
                <w:lang w:eastAsia="ru-RU"/>
              </w:rPr>
              <w:t>Private rooms in families</w:t>
            </w:r>
          </w:p>
        </w:tc>
        <w:tc>
          <w:tcPr>
            <w:tcW w:w="2520" w:type="dxa"/>
            <w:tcBorders>
              <w:top w:val="single" w:sz="4" w:space="0" w:color="auto"/>
              <w:left w:val="single" w:sz="4" w:space="0" w:color="auto"/>
              <w:bottom w:val="single" w:sz="4" w:space="0" w:color="auto"/>
              <w:right w:val="single" w:sz="4" w:space="0" w:color="auto"/>
            </w:tcBorders>
            <w:hideMark/>
          </w:tcPr>
          <w:p w14:paraId="12F8BE30" w14:textId="57423A80" w:rsidR="00D84A8D" w:rsidRPr="00D84A8D" w:rsidRDefault="008D3DD0" w:rsidP="00D84A8D">
            <w:pPr>
              <w:spacing w:line="360" w:lineRule="auto"/>
              <w:jc w:val="center"/>
              <w:rPr>
                <w:noProof/>
                <w:sz w:val="20"/>
                <w:szCs w:val="20"/>
                <w:lang w:eastAsia="ru-RU"/>
              </w:rPr>
            </w:pPr>
            <w:r w:rsidRPr="008D3DD0">
              <w:rPr>
                <w:noProof/>
                <w:sz w:val="20"/>
                <w:szCs w:val="20"/>
                <w:lang w:eastAsia="ru-RU"/>
              </w:rPr>
              <w:t>Unavailable</w:t>
            </w:r>
          </w:p>
        </w:tc>
        <w:tc>
          <w:tcPr>
            <w:tcW w:w="2520" w:type="dxa"/>
            <w:tcBorders>
              <w:top w:val="single" w:sz="4" w:space="0" w:color="auto"/>
              <w:left w:val="single" w:sz="4" w:space="0" w:color="auto"/>
              <w:bottom w:val="single" w:sz="4" w:space="0" w:color="auto"/>
              <w:right w:val="single" w:sz="4" w:space="0" w:color="auto"/>
            </w:tcBorders>
            <w:vAlign w:val="center"/>
            <w:hideMark/>
          </w:tcPr>
          <w:p w14:paraId="6BA4E1EB" w14:textId="0D4B97EF" w:rsidR="00D84A8D" w:rsidRPr="008D3DD0" w:rsidRDefault="008D3DD0" w:rsidP="00D84A8D">
            <w:pPr>
              <w:spacing w:line="360" w:lineRule="auto"/>
              <w:jc w:val="center"/>
              <w:rPr>
                <w:noProof/>
                <w:sz w:val="20"/>
                <w:szCs w:val="20"/>
                <w:lang w:val="ru-RU" w:eastAsia="ru-RU"/>
              </w:rPr>
            </w:pPr>
            <w:r w:rsidRPr="008D3DD0">
              <w:rPr>
                <w:noProof/>
                <w:sz w:val="20"/>
                <w:szCs w:val="20"/>
                <w:lang w:eastAsia="ru-RU"/>
              </w:rPr>
              <w:t>Unavailable</w:t>
            </w:r>
          </w:p>
        </w:tc>
      </w:tr>
    </w:tbl>
    <w:p w14:paraId="41541DDF" w14:textId="77777777" w:rsidR="00D84A8D" w:rsidRPr="00D84A8D" w:rsidRDefault="00D84A8D" w:rsidP="00D84A8D">
      <w:pPr>
        <w:spacing w:after="0" w:line="240" w:lineRule="auto"/>
        <w:rPr>
          <w:rFonts w:ascii="Calibri" w:eastAsia="Calibri" w:hAnsi="Calibri" w:cs="Times New Roman"/>
          <w:noProof/>
          <w:sz w:val="20"/>
          <w:szCs w:val="20"/>
          <w:lang w:eastAsia="ru-RU"/>
        </w:rPr>
      </w:pPr>
      <w:r w:rsidRPr="00D84A8D">
        <w:rPr>
          <w:rFonts w:ascii="Calibri" w:eastAsia="Calibri" w:hAnsi="Calibri" w:cs="Times New Roman"/>
          <w:noProof/>
          <w:sz w:val="20"/>
          <w:szCs w:val="20"/>
          <w:lang w:eastAsia="ru-RU"/>
        </w:rPr>
        <w:t xml:space="preserve">* Price reflect cost of two-bedroom flats  </w:t>
      </w:r>
    </w:p>
    <w:p w14:paraId="530AC994" w14:textId="77777777" w:rsidR="00D84A8D" w:rsidRPr="00D84A8D" w:rsidRDefault="00D84A8D" w:rsidP="00D84A8D">
      <w:pPr>
        <w:spacing w:after="0" w:line="240" w:lineRule="auto"/>
        <w:rPr>
          <w:rFonts w:ascii="Calibri" w:eastAsia="Calibri" w:hAnsi="Calibri" w:cs="Times New Roman"/>
          <w:noProof/>
          <w:sz w:val="20"/>
          <w:szCs w:val="20"/>
          <w:lang w:eastAsia="ru-RU"/>
        </w:rPr>
      </w:pPr>
    </w:p>
    <w:p w14:paraId="5FE41D3D" w14:textId="77777777" w:rsidR="00D84A8D" w:rsidRPr="00D84A8D" w:rsidRDefault="00D84A8D" w:rsidP="00D84A8D">
      <w:pPr>
        <w:rPr>
          <w:rFonts w:ascii="Calibri" w:eastAsia="Calibri" w:hAnsi="Calibri" w:cs="Times New Roman"/>
          <w:noProof/>
          <w:sz w:val="20"/>
          <w:szCs w:val="20"/>
          <w:lang w:eastAsia="ru-RU"/>
        </w:rPr>
      </w:pPr>
      <w:r w:rsidRPr="00D84A8D">
        <w:rPr>
          <w:rFonts w:ascii="Calibri" w:eastAsia="Calibri" w:hAnsi="Calibri" w:cs="Times New Roman"/>
          <w:noProof/>
          <w:sz w:val="20"/>
          <w:szCs w:val="20"/>
          <w:lang w:eastAsia="ru-RU"/>
        </w:rPr>
        <w:t>If you wish to cancel your homestay accommodation you must inform Arutiun Saakyan (</w:t>
      </w:r>
      <w:r w:rsidRPr="00D84A8D">
        <w:rPr>
          <w:rFonts w:ascii="Calibri" w:eastAsia="Calibri" w:hAnsi="Calibri" w:cs="Times New Roman"/>
        </w:rPr>
        <w:t>arsaak@vivat.me</w:t>
      </w:r>
      <w:r w:rsidRPr="00D84A8D">
        <w:rPr>
          <w:rFonts w:ascii="Calibri" w:eastAsia="Calibri" w:hAnsi="Calibri" w:cs="Times New Roman"/>
          <w:noProof/>
          <w:sz w:val="20"/>
          <w:szCs w:val="20"/>
          <w:lang w:eastAsia="ru-RU"/>
        </w:rPr>
        <w:t xml:space="preserve">) at least one month before the start of the course. After that date you will be required to pay up to a month’s rent in lieu of notice. </w:t>
      </w:r>
    </w:p>
    <w:p w14:paraId="4D428B45" w14:textId="77777777" w:rsidR="00D84A8D" w:rsidRPr="00D84A8D" w:rsidRDefault="00D84A8D" w:rsidP="00D84A8D">
      <w:pPr>
        <w:rPr>
          <w:rFonts w:ascii="Calibri" w:eastAsia="Calibri" w:hAnsi="Calibri" w:cs="Times New Roman"/>
          <w:noProof/>
          <w:sz w:val="20"/>
          <w:szCs w:val="20"/>
          <w:lang w:eastAsia="ru-RU"/>
        </w:rPr>
      </w:pPr>
      <w:r w:rsidRPr="00D84A8D">
        <w:rPr>
          <w:rFonts w:ascii="Calibri" w:eastAsia="Calibri" w:hAnsi="Calibri" w:cs="Times New Roman"/>
          <w:noProof/>
          <w:sz w:val="20"/>
          <w:szCs w:val="20"/>
          <w:lang w:eastAsia="ru-RU"/>
        </w:rPr>
        <w:t>If at any time you wish to leave your homestay accommodation, you must give a month’s notice in writing to the course organiser. If you leave your accommodation without notice, you will be required to pay up to a month’s rent in lieu of notice.</w:t>
      </w:r>
    </w:p>
    <w:p w14:paraId="1FD41F78" w14:textId="162854ED" w:rsidR="00E22914" w:rsidRPr="00CB7996" w:rsidRDefault="00D84A8D" w:rsidP="00CB7996">
      <w:r w:rsidRPr="00D84A8D">
        <w:rPr>
          <w:rFonts w:ascii="Calibri" w:eastAsia="Calibri" w:hAnsi="Calibri" w:cs="Times New Roman"/>
          <w:noProof/>
          <w:sz w:val="20"/>
          <w:szCs w:val="20"/>
          <w:lang w:eastAsia="ru-RU"/>
        </w:rPr>
        <w:t>By submitting this form you agree to these conditions.</w:t>
      </w:r>
    </w:p>
    <w:sectPr w:rsidR="00E22914" w:rsidRPr="00CB7996" w:rsidSect="00D236BA">
      <w:headerReference w:type="default" r:id="rId7"/>
      <w:type w:val="continuous"/>
      <w:pgSz w:w="1192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BC37F" w14:textId="77777777" w:rsidR="0070647F" w:rsidRDefault="0070647F" w:rsidP="006A1613">
      <w:pPr>
        <w:spacing w:after="0" w:line="240" w:lineRule="auto"/>
      </w:pPr>
      <w:r>
        <w:separator/>
      </w:r>
    </w:p>
  </w:endnote>
  <w:endnote w:type="continuationSeparator" w:id="0">
    <w:p w14:paraId="49266704" w14:textId="77777777" w:rsidR="0070647F" w:rsidRDefault="0070647F" w:rsidP="006A1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93FBD" w14:textId="77777777" w:rsidR="0070647F" w:rsidRDefault="0070647F" w:rsidP="006A1613">
      <w:pPr>
        <w:spacing w:after="0" w:line="240" w:lineRule="auto"/>
      </w:pPr>
      <w:r>
        <w:separator/>
      </w:r>
    </w:p>
  </w:footnote>
  <w:footnote w:type="continuationSeparator" w:id="0">
    <w:p w14:paraId="70E1F6CA" w14:textId="77777777" w:rsidR="0070647F" w:rsidRDefault="0070647F" w:rsidP="006A1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A6C2B" w14:textId="2533A09C" w:rsidR="006A1613" w:rsidRDefault="00C73D92">
    <w:pPr>
      <w:pStyle w:val="Header"/>
    </w:pPr>
    <w:r w:rsidRPr="00C73D92">
      <w:rPr>
        <w:rFonts w:ascii="Calibri" w:eastAsia="Times New Roman" w:hAnsi="Calibri" w:cs="Times New Roman"/>
        <w:noProof/>
        <w:kern w:val="2"/>
        <w:lang w:val="ru-RU" w:eastAsia="ru-RU"/>
        <w14:ligatures w14:val="standardContextual"/>
      </w:rPr>
      <mc:AlternateContent>
        <mc:Choice Requires="wps">
          <w:drawing>
            <wp:anchor distT="0" distB="0" distL="114300" distR="114300" simplePos="0" relativeHeight="251661312" behindDoc="0" locked="0" layoutInCell="1" allowOverlap="1" wp14:anchorId="458453D4" wp14:editId="13E837F7">
              <wp:simplePos x="0" y="0"/>
              <wp:positionH relativeFrom="column">
                <wp:posOffset>4835525</wp:posOffset>
              </wp:positionH>
              <wp:positionV relativeFrom="paragraph">
                <wp:posOffset>-75949</wp:posOffset>
              </wp:positionV>
              <wp:extent cx="1028700" cy="617220"/>
              <wp:effectExtent l="0" t="0" r="0" b="0"/>
              <wp:wrapNone/>
              <wp:docPr id="527746391" name="Rectangle 4"/>
              <wp:cNvGraphicFramePr/>
              <a:graphic xmlns:a="http://schemas.openxmlformats.org/drawingml/2006/main">
                <a:graphicData uri="http://schemas.microsoft.com/office/word/2010/wordprocessingShape">
                  <wps:wsp>
                    <wps:cNvSpPr/>
                    <wps:spPr>
                      <a:xfrm>
                        <a:off x="0" y="0"/>
                        <a:ext cx="1028700" cy="617220"/>
                      </a:xfrm>
                      <a:prstGeom prst="rect">
                        <a:avLst/>
                      </a:prstGeom>
                      <a:solidFill>
                        <a:sysClr val="window" lastClr="FFFFFF"/>
                      </a:solidFill>
                      <a:ln w="12700" cap="flat" cmpd="sng" algn="ctr">
                        <a:noFill/>
                        <a:prstDash val="solid"/>
                        <a:miter lim="800000"/>
                      </a:ln>
                      <a:effectLst/>
                    </wps:spPr>
                    <wps:txbx>
                      <w:txbxContent>
                        <w:p w14:paraId="2F63B362" w14:textId="77777777" w:rsidR="00C73D92" w:rsidRPr="008D3DD0" w:rsidRDefault="00C73D92" w:rsidP="00C73D92">
                          <w:pPr>
                            <w:pStyle w:val="NoSpacing"/>
                            <w:rPr>
                              <w:noProof/>
                              <w:sz w:val="16"/>
                              <w:szCs w:val="16"/>
                              <w:lang w:eastAsia="ru-RU"/>
                            </w:rPr>
                          </w:pPr>
                          <w:r w:rsidRPr="00321BD0">
                            <w:rPr>
                              <w:sz w:val="16"/>
                              <w:szCs w:val="16"/>
                            </w:rPr>
                            <w:t xml:space="preserve">LL SCHOOL </w:t>
                          </w:r>
                          <w:r w:rsidRPr="008D3DD0">
                            <w:rPr>
                              <w:noProof/>
                              <w:sz w:val="16"/>
                              <w:szCs w:val="16"/>
                              <w:lang w:eastAsia="ru-RU"/>
                            </w:rPr>
                            <w:t>OÜ</w:t>
                          </w:r>
                        </w:p>
                        <w:p w14:paraId="1EE59144" w14:textId="77777777" w:rsidR="00C73D92" w:rsidRPr="00321BD0" w:rsidRDefault="00C73D92" w:rsidP="00C73D92">
                          <w:pPr>
                            <w:pStyle w:val="NoSpacing"/>
                            <w:rPr>
                              <w:sz w:val="16"/>
                              <w:szCs w:val="16"/>
                            </w:rPr>
                          </w:pPr>
                          <w:r w:rsidRPr="00321BD0">
                            <w:rPr>
                              <w:sz w:val="16"/>
                              <w:szCs w:val="16"/>
                            </w:rPr>
                            <w:t>reg.# 16796219</w:t>
                          </w:r>
                        </w:p>
                        <w:p w14:paraId="6802AF4C" w14:textId="77777777" w:rsidR="00C73D92" w:rsidRPr="00321BD0" w:rsidRDefault="00C73D92" w:rsidP="00C73D92">
                          <w:pPr>
                            <w:pStyle w:val="NoSpacing"/>
                            <w:rPr>
                              <w:sz w:val="16"/>
                              <w:szCs w:val="16"/>
                            </w:rPr>
                          </w:pPr>
                          <w:r w:rsidRPr="00321BD0">
                            <w:rPr>
                              <w:sz w:val="16"/>
                              <w:szCs w:val="16"/>
                            </w:rPr>
                            <w:t xml:space="preserve">Oda </w:t>
                          </w:r>
                          <w:proofErr w:type="spellStart"/>
                          <w:r w:rsidRPr="00321BD0">
                            <w:rPr>
                              <w:sz w:val="16"/>
                              <w:szCs w:val="16"/>
                            </w:rPr>
                            <w:t>tn</w:t>
                          </w:r>
                          <w:proofErr w:type="spellEnd"/>
                          <w:r w:rsidRPr="00321BD0">
                            <w:rPr>
                              <w:sz w:val="16"/>
                              <w:szCs w:val="16"/>
                            </w:rPr>
                            <w:t xml:space="preserve"> 2-19, Tallinn</w:t>
                          </w:r>
                        </w:p>
                        <w:p w14:paraId="4A0BEF65" w14:textId="77777777" w:rsidR="00C73D92" w:rsidRPr="00321BD0" w:rsidRDefault="00C73D92" w:rsidP="00C73D92">
                          <w:pPr>
                            <w:pStyle w:val="NoSpacing"/>
                            <w:rPr>
                              <w:sz w:val="16"/>
                              <w:szCs w:val="16"/>
                            </w:rPr>
                          </w:pPr>
                          <w:r w:rsidRPr="00321BD0">
                            <w:rPr>
                              <w:sz w:val="16"/>
                              <w:szCs w:val="16"/>
                            </w:rPr>
                            <w:t>Estonia 10415</w:t>
                          </w:r>
                        </w:p>
                        <w:p w14:paraId="46EBC80A" w14:textId="77777777" w:rsidR="00C73D92" w:rsidRDefault="00C73D92" w:rsidP="00C73D92">
                          <w:pPr>
                            <w:jc w:val="center"/>
                            <w:rPr>
                              <w:noProof/>
                              <w:lang w:val="ru-RU" w:eastAsia="ru-RU"/>
                            </w:rPr>
                          </w:pPr>
                        </w:p>
                        <w:p w14:paraId="5E65F302" w14:textId="77777777" w:rsidR="00C73D92" w:rsidRDefault="00C73D92" w:rsidP="00C73D9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453D4" id="Rectangle 4" o:spid="_x0000_s1026" style="position:absolute;margin-left:380.75pt;margin-top:-6pt;width:81pt;height:4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" fillcolor="window" stroked="f" strokeweight="1pt">
              <v:textbox>
                <w:txbxContent>
                  <w:p w14:paraId="2F63B362" w14:textId="77777777" w:rsidR="00C73D92" w:rsidRPr="008D3DD0" w:rsidRDefault="00C73D92" w:rsidP="00C73D92">
                    <w:pPr>
                      <w:pStyle w:val="NoSpacing"/>
                      <w:rPr>
                        <w:noProof/>
                        <w:sz w:val="16"/>
                        <w:szCs w:val="16"/>
                        <w:lang w:eastAsia="ru-RU"/>
                      </w:rPr>
                    </w:pPr>
                    <w:r w:rsidRPr="00321BD0">
                      <w:rPr>
                        <w:sz w:val="16"/>
                        <w:szCs w:val="16"/>
                      </w:rPr>
                      <w:t xml:space="preserve">LL SCHOOL </w:t>
                    </w:r>
                    <w:r w:rsidRPr="008D3DD0">
                      <w:rPr>
                        <w:noProof/>
                        <w:sz w:val="16"/>
                        <w:szCs w:val="16"/>
                        <w:lang w:eastAsia="ru-RU"/>
                      </w:rPr>
                      <w:t>OÜ</w:t>
                    </w:r>
                  </w:p>
                  <w:p w14:paraId="1EE59144" w14:textId="77777777" w:rsidR="00C73D92" w:rsidRPr="00321BD0" w:rsidRDefault="00C73D92" w:rsidP="00C73D92">
                    <w:pPr>
                      <w:pStyle w:val="NoSpacing"/>
                      <w:rPr>
                        <w:sz w:val="16"/>
                        <w:szCs w:val="16"/>
                      </w:rPr>
                    </w:pPr>
                    <w:r w:rsidRPr="00321BD0">
                      <w:rPr>
                        <w:sz w:val="16"/>
                        <w:szCs w:val="16"/>
                      </w:rPr>
                      <w:t>reg.# 16796219</w:t>
                    </w:r>
                  </w:p>
                  <w:p w14:paraId="6802AF4C" w14:textId="77777777" w:rsidR="00C73D92" w:rsidRPr="00321BD0" w:rsidRDefault="00C73D92" w:rsidP="00C73D92">
                    <w:pPr>
                      <w:pStyle w:val="NoSpacing"/>
                      <w:rPr>
                        <w:sz w:val="16"/>
                        <w:szCs w:val="16"/>
                      </w:rPr>
                    </w:pPr>
                    <w:r w:rsidRPr="00321BD0">
                      <w:rPr>
                        <w:sz w:val="16"/>
                        <w:szCs w:val="16"/>
                      </w:rPr>
                      <w:t xml:space="preserve">Oda </w:t>
                    </w:r>
                    <w:proofErr w:type="spellStart"/>
                    <w:r w:rsidRPr="00321BD0">
                      <w:rPr>
                        <w:sz w:val="16"/>
                        <w:szCs w:val="16"/>
                      </w:rPr>
                      <w:t>tn</w:t>
                    </w:r>
                    <w:proofErr w:type="spellEnd"/>
                    <w:r w:rsidRPr="00321BD0">
                      <w:rPr>
                        <w:sz w:val="16"/>
                        <w:szCs w:val="16"/>
                      </w:rPr>
                      <w:t xml:space="preserve"> 2-19, Tallinn</w:t>
                    </w:r>
                  </w:p>
                  <w:p w14:paraId="4A0BEF65" w14:textId="77777777" w:rsidR="00C73D92" w:rsidRPr="00321BD0" w:rsidRDefault="00C73D92" w:rsidP="00C73D92">
                    <w:pPr>
                      <w:pStyle w:val="NoSpacing"/>
                      <w:rPr>
                        <w:sz w:val="16"/>
                        <w:szCs w:val="16"/>
                      </w:rPr>
                    </w:pPr>
                    <w:r w:rsidRPr="00321BD0">
                      <w:rPr>
                        <w:sz w:val="16"/>
                        <w:szCs w:val="16"/>
                      </w:rPr>
                      <w:t>Estonia 10415</w:t>
                    </w:r>
                  </w:p>
                  <w:p w14:paraId="46EBC80A" w14:textId="77777777" w:rsidR="00C73D92" w:rsidRDefault="00C73D92" w:rsidP="00C73D92">
                    <w:pPr>
                      <w:jc w:val="center"/>
                      <w:rPr>
                        <w:noProof/>
                        <w:lang w:val="ru-RU" w:eastAsia="ru-RU"/>
                      </w:rPr>
                    </w:pPr>
                  </w:p>
                  <w:p w14:paraId="5E65F302" w14:textId="77777777" w:rsidR="00C73D92" w:rsidRDefault="00C73D92" w:rsidP="00C73D92">
                    <w:pPr>
                      <w:jc w:val="center"/>
                    </w:pPr>
                  </w:p>
                </w:txbxContent>
              </v:textbox>
            </v:rect>
          </w:pict>
        </mc:Fallback>
      </mc:AlternateContent>
    </w:r>
    <w:r>
      <w:rPr>
        <w:noProof/>
        <w:lang w:val="ru-RU" w:eastAsia="ru-RU"/>
      </w:rPr>
      <mc:AlternateContent>
        <mc:Choice Requires="wps">
          <w:drawing>
            <wp:anchor distT="0" distB="0" distL="114300" distR="114300" simplePos="0" relativeHeight="251659264" behindDoc="0" locked="0" layoutInCell="1" allowOverlap="1" wp14:anchorId="0DF3F028" wp14:editId="339E6714">
              <wp:simplePos x="0" y="0"/>
              <wp:positionH relativeFrom="column">
                <wp:posOffset>4799625</wp:posOffset>
              </wp:positionH>
              <wp:positionV relativeFrom="paragraph">
                <wp:posOffset>0</wp:posOffset>
              </wp:positionV>
              <wp:extent cx="0" cy="464820"/>
              <wp:effectExtent l="19050" t="0" r="19050" b="30480"/>
              <wp:wrapNone/>
              <wp:docPr id="1452261620" name="Straight Connector 5"/>
              <wp:cNvGraphicFramePr/>
              <a:graphic xmlns:a="http://schemas.openxmlformats.org/drawingml/2006/main">
                <a:graphicData uri="http://schemas.microsoft.com/office/word/2010/wordprocessingShape">
                  <wps:wsp>
                    <wps:cNvCnPr/>
                    <wps:spPr>
                      <a:xfrm>
                        <a:off x="0" y="0"/>
                        <a:ext cx="0" cy="464820"/>
                      </a:xfrm>
                      <a:prstGeom prst="lin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06BE61"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9pt,0" to="377.9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" strokecolor="#0070c0" strokeweight="2.25pt"/>
          </w:pict>
        </mc:Fallback>
      </mc:AlternateContent>
    </w:r>
    <w:r w:rsidR="00D9244E">
      <w:t xml:space="preserve">   </w:t>
    </w:r>
    <w:r w:rsidR="00321BD0">
      <w:rPr>
        <w:noProof/>
        <w:lang w:val="ru-RU" w:eastAsia="ru-RU"/>
      </w:rPr>
      <w:drawing>
        <wp:inline distT="0" distB="0" distL="0" distR="0" wp14:anchorId="436C68B3" wp14:editId="666773DA">
          <wp:extent cx="2254412" cy="617220"/>
          <wp:effectExtent l="0" t="0" r="0" b="0"/>
          <wp:docPr id="683941977"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41977"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61535" cy="619170"/>
                  </a:xfrm>
                  <a:prstGeom prst="rect">
                    <a:avLst/>
                  </a:prstGeom>
                </pic:spPr>
              </pic:pic>
            </a:graphicData>
          </a:graphic>
        </wp:inline>
      </w:drawing>
    </w:r>
    <w:r w:rsidR="00D9244E">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E20"/>
    <w:rsid w:val="000606FD"/>
    <w:rsid w:val="00092633"/>
    <w:rsid w:val="000B3EEB"/>
    <w:rsid w:val="000B47B3"/>
    <w:rsid w:val="000E2A41"/>
    <w:rsid w:val="00110297"/>
    <w:rsid w:val="00157AFB"/>
    <w:rsid w:val="0016797E"/>
    <w:rsid w:val="00224524"/>
    <w:rsid w:val="0028668B"/>
    <w:rsid w:val="002B24C8"/>
    <w:rsid w:val="002B63AC"/>
    <w:rsid w:val="003042DD"/>
    <w:rsid w:val="00321BD0"/>
    <w:rsid w:val="00356954"/>
    <w:rsid w:val="00372426"/>
    <w:rsid w:val="00395A26"/>
    <w:rsid w:val="00403DBC"/>
    <w:rsid w:val="00433588"/>
    <w:rsid w:val="00445BD2"/>
    <w:rsid w:val="00454189"/>
    <w:rsid w:val="0049467D"/>
    <w:rsid w:val="00497885"/>
    <w:rsid w:val="00500D35"/>
    <w:rsid w:val="005168F8"/>
    <w:rsid w:val="00530EDA"/>
    <w:rsid w:val="005511AF"/>
    <w:rsid w:val="00574D6A"/>
    <w:rsid w:val="00580DC7"/>
    <w:rsid w:val="005B7433"/>
    <w:rsid w:val="005F447E"/>
    <w:rsid w:val="00600EFB"/>
    <w:rsid w:val="00610215"/>
    <w:rsid w:val="006217DA"/>
    <w:rsid w:val="006269D3"/>
    <w:rsid w:val="00637E12"/>
    <w:rsid w:val="006936C0"/>
    <w:rsid w:val="006A1613"/>
    <w:rsid w:val="00703C3A"/>
    <w:rsid w:val="0070647F"/>
    <w:rsid w:val="00712D15"/>
    <w:rsid w:val="007427A5"/>
    <w:rsid w:val="007625F1"/>
    <w:rsid w:val="007677A7"/>
    <w:rsid w:val="00773018"/>
    <w:rsid w:val="007B0BF0"/>
    <w:rsid w:val="007D3B42"/>
    <w:rsid w:val="0082232E"/>
    <w:rsid w:val="00867AC9"/>
    <w:rsid w:val="00881B39"/>
    <w:rsid w:val="008D3DD0"/>
    <w:rsid w:val="008F0DAD"/>
    <w:rsid w:val="00927843"/>
    <w:rsid w:val="00932DE0"/>
    <w:rsid w:val="00972D9B"/>
    <w:rsid w:val="00981CCE"/>
    <w:rsid w:val="009B68D1"/>
    <w:rsid w:val="009D3E20"/>
    <w:rsid w:val="00A012DD"/>
    <w:rsid w:val="00A378F3"/>
    <w:rsid w:val="00A4113D"/>
    <w:rsid w:val="00AB53E8"/>
    <w:rsid w:val="00AB7AF1"/>
    <w:rsid w:val="00AF2F52"/>
    <w:rsid w:val="00B0381B"/>
    <w:rsid w:val="00B1302F"/>
    <w:rsid w:val="00B137E1"/>
    <w:rsid w:val="00B23D05"/>
    <w:rsid w:val="00B23D37"/>
    <w:rsid w:val="00B618A2"/>
    <w:rsid w:val="00B656CC"/>
    <w:rsid w:val="00B85275"/>
    <w:rsid w:val="00B93311"/>
    <w:rsid w:val="00B94420"/>
    <w:rsid w:val="00BB0549"/>
    <w:rsid w:val="00BD6EC2"/>
    <w:rsid w:val="00BF375D"/>
    <w:rsid w:val="00C10098"/>
    <w:rsid w:val="00C14A4D"/>
    <w:rsid w:val="00C22AAC"/>
    <w:rsid w:val="00C27986"/>
    <w:rsid w:val="00C73D92"/>
    <w:rsid w:val="00C77C18"/>
    <w:rsid w:val="00C85978"/>
    <w:rsid w:val="00CB311A"/>
    <w:rsid w:val="00CB7996"/>
    <w:rsid w:val="00CC1E64"/>
    <w:rsid w:val="00CE2BBB"/>
    <w:rsid w:val="00D236BA"/>
    <w:rsid w:val="00D5049F"/>
    <w:rsid w:val="00D84A8D"/>
    <w:rsid w:val="00D84BBA"/>
    <w:rsid w:val="00D9244E"/>
    <w:rsid w:val="00D933D7"/>
    <w:rsid w:val="00D93920"/>
    <w:rsid w:val="00DD5A81"/>
    <w:rsid w:val="00DD603B"/>
    <w:rsid w:val="00DE1781"/>
    <w:rsid w:val="00DF5C5B"/>
    <w:rsid w:val="00E056BB"/>
    <w:rsid w:val="00E22914"/>
    <w:rsid w:val="00E244B1"/>
    <w:rsid w:val="00E34BD1"/>
    <w:rsid w:val="00E80DF7"/>
    <w:rsid w:val="00EA7055"/>
    <w:rsid w:val="00EF4806"/>
    <w:rsid w:val="00F34F3B"/>
    <w:rsid w:val="00F35666"/>
    <w:rsid w:val="00F362D8"/>
    <w:rsid w:val="00F438C7"/>
    <w:rsid w:val="00F73DE6"/>
    <w:rsid w:val="00F941E1"/>
    <w:rsid w:val="00F9656E"/>
    <w:rsid w:val="00F97CFA"/>
    <w:rsid w:val="00FC16AF"/>
    <w:rsid w:val="00FC7C8C"/>
    <w:rsid w:val="00FD5786"/>
    <w:rsid w:val="00FD66C6"/>
    <w:rsid w:val="00FE6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AD8D6"/>
  <w15:docId w15:val="{67CC32AB-FFAA-41E8-8507-70DB2561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F34F3B"/>
    <w:pPr>
      <w:keepNext/>
      <w:widowControl/>
      <w:spacing w:after="0" w:line="240" w:lineRule="auto"/>
      <w:outlineLvl w:val="0"/>
    </w:pPr>
    <w:rPr>
      <w:rFonts w:ascii="Times New Roman" w:eastAsia="Times New Roman" w:hAnsi="Times New Roman" w:cs="Times New Roman"/>
      <w:b/>
      <w:bCs/>
      <w:sz w:val="4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4F3B"/>
    <w:rPr>
      <w:rFonts w:ascii="Times New Roman" w:eastAsia="Times New Roman" w:hAnsi="Times New Roman" w:cs="Times New Roman"/>
      <w:b/>
      <w:bCs/>
      <w:sz w:val="40"/>
      <w:szCs w:val="20"/>
      <w:lang w:val="en-GB"/>
    </w:rPr>
  </w:style>
  <w:style w:type="character" w:styleId="Hyperlink">
    <w:name w:val="Hyperlink"/>
    <w:basedOn w:val="DefaultParagraphFont"/>
    <w:uiPriority w:val="99"/>
    <w:unhideWhenUsed/>
    <w:rsid w:val="00F34F3B"/>
    <w:rPr>
      <w:color w:val="0000FF" w:themeColor="hyperlink"/>
      <w:u w:val="single"/>
    </w:rPr>
  </w:style>
  <w:style w:type="paragraph" w:styleId="Header">
    <w:name w:val="header"/>
    <w:basedOn w:val="Normal"/>
    <w:link w:val="HeaderChar"/>
    <w:uiPriority w:val="99"/>
    <w:unhideWhenUsed/>
    <w:rsid w:val="006A16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613"/>
  </w:style>
  <w:style w:type="paragraph" w:styleId="Footer">
    <w:name w:val="footer"/>
    <w:basedOn w:val="Normal"/>
    <w:link w:val="FooterChar"/>
    <w:uiPriority w:val="99"/>
    <w:unhideWhenUsed/>
    <w:rsid w:val="006A16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613"/>
  </w:style>
  <w:style w:type="table" w:styleId="TableGrid">
    <w:name w:val="Table Grid"/>
    <w:basedOn w:val="TableNormal"/>
    <w:uiPriority w:val="59"/>
    <w:rsid w:val="000B4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03C3A"/>
    <w:rPr>
      <w:color w:val="605E5C"/>
      <w:shd w:val="clear" w:color="auto" w:fill="E1DFDD"/>
    </w:rPr>
  </w:style>
  <w:style w:type="paragraph" w:styleId="NoSpacing">
    <w:name w:val="No Spacing"/>
    <w:uiPriority w:val="1"/>
    <w:qFormat/>
    <w:rsid w:val="00321BD0"/>
    <w:pPr>
      <w:spacing w:after="0" w:line="240" w:lineRule="auto"/>
    </w:pPr>
  </w:style>
  <w:style w:type="table" w:customStyle="1" w:styleId="TableGrid1">
    <w:name w:val="Table Grid1"/>
    <w:basedOn w:val="TableNormal"/>
    <w:next w:val="TableGrid"/>
    <w:uiPriority w:val="39"/>
    <w:rsid w:val="00E22914"/>
    <w:pPr>
      <w:widowControl/>
      <w:spacing w:after="0" w:line="240" w:lineRule="auto"/>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84A8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483885">
      <w:bodyDiv w:val="1"/>
      <w:marLeft w:val="0"/>
      <w:marRight w:val="0"/>
      <w:marTop w:val="0"/>
      <w:marBottom w:val="0"/>
      <w:divBdr>
        <w:top w:val="none" w:sz="0" w:space="0" w:color="auto"/>
        <w:left w:val="none" w:sz="0" w:space="0" w:color="auto"/>
        <w:bottom w:val="none" w:sz="0" w:space="0" w:color="auto"/>
        <w:right w:val="none" w:sz="0" w:space="0" w:color="auto"/>
      </w:divBdr>
    </w:div>
    <w:div w:id="1320842846">
      <w:bodyDiv w:val="1"/>
      <w:marLeft w:val="0"/>
      <w:marRight w:val="0"/>
      <w:marTop w:val="0"/>
      <w:marBottom w:val="0"/>
      <w:divBdr>
        <w:top w:val="none" w:sz="0" w:space="0" w:color="auto"/>
        <w:left w:val="none" w:sz="0" w:space="0" w:color="auto"/>
        <w:bottom w:val="none" w:sz="0" w:space="0" w:color="auto"/>
        <w:right w:val="none" w:sz="0" w:space="0" w:color="auto"/>
      </w:divBdr>
    </w:div>
    <w:div w:id="1370302027">
      <w:bodyDiv w:val="1"/>
      <w:marLeft w:val="0"/>
      <w:marRight w:val="0"/>
      <w:marTop w:val="0"/>
      <w:marBottom w:val="0"/>
      <w:divBdr>
        <w:top w:val="none" w:sz="0" w:space="0" w:color="auto"/>
        <w:left w:val="none" w:sz="0" w:space="0" w:color="auto"/>
        <w:bottom w:val="none" w:sz="0" w:space="0" w:color="auto"/>
        <w:right w:val="none" w:sz="0" w:space="0" w:color="auto"/>
      </w:divBdr>
    </w:div>
    <w:div w:id="1592081172">
      <w:bodyDiv w:val="1"/>
      <w:marLeft w:val="0"/>
      <w:marRight w:val="0"/>
      <w:marTop w:val="0"/>
      <w:marBottom w:val="0"/>
      <w:divBdr>
        <w:top w:val="none" w:sz="0" w:space="0" w:color="auto"/>
        <w:left w:val="none" w:sz="0" w:space="0" w:color="auto"/>
        <w:bottom w:val="none" w:sz="0" w:space="0" w:color="auto"/>
        <w:right w:val="none" w:sz="0" w:space="0" w:color="auto"/>
      </w:divBdr>
    </w:div>
    <w:div w:id="1691105309">
      <w:bodyDiv w:val="1"/>
      <w:marLeft w:val="0"/>
      <w:marRight w:val="0"/>
      <w:marTop w:val="0"/>
      <w:marBottom w:val="0"/>
      <w:divBdr>
        <w:top w:val="none" w:sz="0" w:space="0" w:color="auto"/>
        <w:left w:val="none" w:sz="0" w:space="0" w:color="auto"/>
        <w:bottom w:val="none" w:sz="0" w:space="0" w:color="auto"/>
        <w:right w:val="none" w:sz="0" w:space="0" w:color="auto"/>
      </w:divBdr>
    </w:div>
    <w:div w:id="1963461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FA280-214F-4551-A987-16E53D31C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663</Words>
  <Characters>3781</Characters>
  <Application>Microsoft Office Word</Application>
  <DocSecurity>0</DocSecurity>
  <Lines>31</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blanc</vt:lpstr>
      <vt:lpstr>blanc</vt:lpstr>
    </vt:vector>
  </TitlesOfParts>
  <Company>LanguageLink</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blanc</dc:title>
  <dc:creator>Natalia Bondareva</dc:creator>
  <cp:lastModifiedBy>Robert Jensky</cp:lastModifiedBy>
  <cp:revision>3</cp:revision>
  <cp:lastPrinted>2024-11-18T16:31:00Z</cp:lastPrinted>
  <dcterms:created xsi:type="dcterms:W3CDTF">2024-11-18T15:11:00Z</dcterms:created>
  <dcterms:modified xsi:type="dcterms:W3CDTF">2024-11-18T16:33:00Z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2017-10-20T00:00:00Z</vt:filetime>
  </property>
  <property fmtid="{D5CDD505-2E9C-101B-9397-08002B2CF9AE}" pid="3" name="LastSaved">
    <vt:filetime>2017-12-18T00:00:00Z</vt:filetime>
  </property>
</Properties>
</file>